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46" w:rsidRPr="00AE7646" w:rsidRDefault="003E5A1E" w:rsidP="00AE7646">
      <w:pPr>
        <w:pStyle w:val="Heading1"/>
        <w:rPr>
          <w:imprint/>
          <w:color w:val="7030A0"/>
          <w:sz w:val="88"/>
          <w:szCs w:val="88"/>
        </w:rPr>
      </w:pPr>
      <w:r w:rsidRPr="003E5A1E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514.5pt;margin-top:46.5pt;width:122pt;height:52.1pt;z-index:25166131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" filled="f" stroked="f">
            <v:textbox>
              <w:txbxContent>
                <w:p w:rsidR="00AE7646" w:rsidRPr="00AE7646" w:rsidRDefault="00AE7646" w:rsidP="00AE7646">
                  <w:pPr>
                    <w:jc w:val="center"/>
                    <w:rPr>
                      <w:b/>
                      <w:noProof/>
                      <w:color w:val="0070C0"/>
                      <w:sz w:val="72"/>
                      <w:szCs w:val="72"/>
                    </w:rPr>
                  </w:pPr>
                  <w:r w:rsidRPr="00AE7646">
                    <w:rPr>
                      <w:b/>
                      <w:noProof/>
                      <w:color w:val="0070C0"/>
                      <w:sz w:val="72"/>
                      <w:szCs w:val="72"/>
                    </w:rPr>
                    <w:t>History</w:t>
                  </w:r>
                </w:p>
              </w:txbxContent>
            </v:textbox>
          </v:shape>
        </w:pict>
      </w:r>
      <w:r w:rsidR="00AE7646" w:rsidRPr="00AE7646">
        <w:rPr>
          <w:i/>
          <w:imprint/>
          <w:color w:val="7030A0"/>
          <w:sz w:val="88"/>
          <w:szCs w:val="88"/>
          <w:u w:val="single"/>
        </w:rPr>
        <w:t xml:space="preserve">Witches and Potions </w:t>
      </w:r>
      <w:r w:rsidR="00AE7646" w:rsidRPr="00AE7646">
        <w:rPr>
          <w:imprint/>
          <w:color w:val="7030A0"/>
          <w:sz w:val="88"/>
          <w:szCs w:val="88"/>
        </w:rPr>
        <w:t>– key vocabulary</w:t>
      </w:r>
    </w:p>
    <w:p w:rsidR="007D2048" w:rsidRDefault="00D170A6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7591425</wp:posOffset>
            </wp:positionH>
            <wp:positionV relativeFrom="paragraph">
              <wp:posOffset>4147820</wp:posOffset>
            </wp:positionV>
            <wp:extent cx="1476375" cy="1114425"/>
            <wp:effectExtent l="19050" t="0" r="9525" b="0"/>
            <wp:wrapNone/>
            <wp:docPr id="2" name="Picture 1" descr="Image result for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ur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Text Box 2" o:spid="_x0000_s1033" type="#_x0000_t202" style="position:absolute;margin-left:467.25pt;margin-top:289.85pt;width:119.85pt;height:123.75pt;z-index:251670528;visibility:visible;mso-wrap-distance-top:3.6pt;mso-wrap-distance-bottom:3.6pt;mso-position-horizontal-relative:text;mso-position-vertical-relative:text;mso-width-relative:margin;mso-height-relative:margin" strokecolor="#ffc000">
            <v:textbox style="mso-next-textbox:#Text Box 2">
              <w:txbxContent>
                <w:p w:rsidR="002C3963" w:rsidRDefault="00D170A6" w:rsidP="002C3963">
                  <w:pPr>
                    <w:spacing w:after="0"/>
                    <w:rPr>
                      <w:color w:val="FFC000"/>
                      <w:sz w:val="36"/>
                      <w:szCs w:val="36"/>
                    </w:rPr>
                  </w:pPr>
                  <w:r>
                    <w:rPr>
                      <w:color w:val="FFC000"/>
                      <w:sz w:val="36"/>
                      <w:szCs w:val="36"/>
                    </w:rPr>
                    <w:t>Church</w:t>
                  </w:r>
                </w:p>
                <w:p w:rsidR="00D170A6" w:rsidRDefault="00D170A6" w:rsidP="002C3963">
                  <w:pPr>
                    <w:spacing w:after="0"/>
                    <w:rPr>
                      <w:color w:val="FFC000"/>
                      <w:sz w:val="36"/>
                      <w:szCs w:val="36"/>
                    </w:rPr>
                  </w:pPr>
                  <w:r>
                    <w:rPr>
                      <w:color w:val="FFC000"/>
                      <w:sz w:val="36"/>
                      <w:szCs w:val="36"/>
                    </w:rPr>
                    <w:t>Vicar</w:t>
                  </w:r>
                </w:p>
                <w:p w:rsidR="00D170A6" w:rsidRDefault="00D170A6" w:rsidP="002C3963">
                  <w:pPr>
                    <w:spacing w:after="0"/>
                    <w:rPr>
                      <w:color w:val="FFC000"/>
                      <w:sz w:val="36"/>
                      <w:szCs w:val="36"/>
                    </w:rPr>
                  </w:pPr>
                  <w:r>
                    <w:rPr>
                      <w:color w:val="FFC000"/>
                      <w:sz w:val="36"/>
                      <w:szCs w:val="36"/>
                    </w:rPr>
                    <w:t>Denomination</w:t>
                  </w:r>
                </w:p>
                <w:p w:rsidR="00D170A6" w:rsidRDefault="00D170A6" w:rsidP="002C3963">
                  <w:pPr>
                    <w:spacing w:after="0"/>
                    <w:rPr>
                      <w:color w:val="FFC000"/>
                      <w:sz w:val="36"/>
                      <w:szCs w:val="36"/>
                    </w:rPr>
                  </w:pPr>
                  <w:r>
                    <w:rPr>
                      <w:color w:val="FFC000"/>
                      <w:sz w:val="36"/>
                      <w:szCs w:val="36"/>
                    </w:rPr>
                    <w:t xml:space="preserve">Cathedral </w:t>
                  </w:r>
                </w:p>
                <w:p w:rsidR="00D170A6" w:rsidRPr="002C3963" w:rsidRDefault="00D170A6" w:rsidP="002C3963">
                  <w:pPr>
                    <w:spacing w:after="0"/>
                    <w:rPr>
                      <w:color w:val="FFC000"/>
                      <w:sz w:val="36"/>
                      <w:szCs w:val="36"/>
                    </w:rPr>
                  </w:pPr>
                  <w:r>
                    <w:rPr>
                      <w:color w:val="FFC000"/>
                      <w:sz w:val="36"/>
                      <w:szCs w:val="36"/>
                    </w:rPr>
                    <w:t xml:space="preserve">Sacrament </w:t>
                  </w:r>
                </w:p>
              </w:txbxContent>
            </v:textbox>
            <w10:wrap type="square"/>
          </v:shape>
        </w:pict>
      </w:r>
      <w:r w:rsidRPr="003E5A1E">
        <w:rPr>
          <w:noProof/>
          <w:lang w:val="en-US" w:eastAsia="zh-TW"/>
        </w:rPr>
        <w:pict>
          <v:shape id="_x0000_s1031" type="#_x0000_t202" style="position:absolute;margin-left:229.7pt;margin-top:289.85pt;width:103pt;height:114pt;z-index:251668480;mso-position-horizontal-relative:text;mso-position-vertical-relative:text;mso-width-relative:margin;mso-height-relative:margin" strokecolor="red">
            <v:textbox>
              <w:txbxContent>
                <w:p w:rsidR="002C3963" w:rsidRPr="002C3963" w:rsidRDefault="002C3963" w:rsidP="002C3963">
                  <w:pPr>
                    <w:spacing w:after="0"/>
                    <w:rPr>
                      <w:color w:val="FF0000"/>
                    </w:rPr>
                  </w:pPr>
                  <w:r w:rsidRPr="002C3963">
                    <w:rPr>
                      <w:color w:val="FF0000"/>
                    </w:rPr>
                    <w:t>Andy Warhol</w:t>
                  </w:r>
                </w:p>
                <w:p w:rsidR="002C3963" w:rsidRPr="002C3963" w:rsidRDefault="002C3963" w:rsidP="002C3963">
                  <w:pPr>
                    <w:spacing w:after="0"/>
                    <w:rPr>
                      <w:color w:val="FF0000"/>
                    </w:rPr>
                  </w:pPr>
                  <w:r w:rsidRPr="002C3963">
                    <w:rPr>
                      <w:color w:val="FF0000"/>
                    </w:rPr>
                    <w:t>Pop art</w:t>
                  </w:r>
                </w:p>
                <w:p w:rsidR="002C3963" w:rsidRPr="002C3963" w:rsidRDefault="002C3963" w:rsidP="002C3963">
                  <w:pPr>
                    <w:spacing w:after="0"/>
                    <w:rPr>
                      <w:color w:val="FF0000"/>
                    </w:rPr>
                  </w:pPr>
                  <w:r w:rsidRPr="002C3963">
                    <w:rPr>
                      <w:color w:val="FF0000"/>
                    </w:rPr>
                    <w:t>Digital media</w:t>
                  </w:r>
                </w:p>
                <w:p w:rsidR="002C3963" w:rsidRDefault="002C3963" w:rsidP="002C3963">
                  <w:pPr>
                    <w:spacing w:after="0"/>
                    <w:rPr>
                      <w:color w:val="FF0000"/>
                    </w:rPr>
                  </w:pPr>
                  <w:r w:rsidRPr="002C3963">
                    <w:rPr>
                      <w:color w:val="FF0000"/>
                    </w:rPr>
                    <w:t xml:space="preserve">Filter </w:t>
                  </w:r>
                </w:p>
                <w:p w:rsidR="00D170A6" w:rsidRPr="002C3963" w:rsidRDefault="00D170A6" w:rsidP="002C3963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Picasso</w:t>
                  </w:r>
                </w:p>
              </w:txbxContent>
            </v:textbox>
          </v:shape>
        </w:pict>
      </w:r>
      <w:r w:rsidR="002C3963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3252470</wp:posOffset>
            </wp:positionV>
            <wp:extent cx="1495425" cy="1009650"/>
            <wp:effectExtent l="19050" t="0" r="9525" b="0"/>
            <wp:wrapNone/>
            <wp:docPr id="17" name="Picture 17" descr="Image result for Andy War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Andy Warh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963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4319270</wp:posOffset>
            </wp:positionV>
            <wp:extent cx="1447800" cy="952500"/>
            <wp:effectExtent l="19050" t="0" r="0" b="0"/>
            <wp:wrapNone/>
            <wp:docPr id="26" name="Picture 26" descr="Image result for andy war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andy warh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A1E"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616.65pt;margin-top:268.35pt;width:62.25pt;height:49.65pt;z-index:251669504;mso-position-horizontal-relative:text;mso-position-vertical-relative:text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font-size:18pt;v-text-kern:t" trim="t" fitpath="t" string="RE"/>
          </v:shape>
        </w:pict>
      </w:r>
      <w:r w:rsidR="003E5A1E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236.25pt;margin-top:230.85pt;width:67.5pt;height:49.65pt;z-index:251665408;mso-position-horizontal-relative:text;mso-position-vertical-relative:text;mso-width-relative:page;mso-height-relative:page" adj="6924" fillcolor="red" strokecolor="#c00000">
            <v:fill color2="#c0c"/>
            <v:shadow on="t" color="#99f" opacity="52429f" offset="3pt,3pt"/>
            <v:textpath style="font-family:&quot;Impact&quot;;font-size:28pt;v-text-kern:t" trim="t" fitpath="t" string="Art"/>
          </v:shape>
        </w:pict>
      </w:r>
      <w:r w:rsidR="003E5A1E">
        <w:rPr>
          <w:noProof/>
          <w:lang w:eastAsia="en-GB"/>
        </w:rPr>
        <w:pict>
          <v:shape id="_x0000_s1029" type="#_x0000_t202" style="position:absolute;margin-left:526.5pt;margin-top:38.6pt;width:161.4pt;height:241.9pt;z-index:251663360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strokecolor="#0070c0">
            <v:textbox style="mso-next-textbox:#_x0000_s1029">
              <w:txbxContent>
                <w:p w:rsidR="00AE7646" w:rsidRDefault="00AE7646" w:rsidP="00AE7646">
                  <w:pPr>
                    <w:spacing w:after="0"/>
                    <w:rPr>
                      <w:color w:val="0070C0"/>
                      <w:sz w:val="36"/>
                      <w:szCs w:val="36"/>
                    </w:rPr>
                  </w:pPr>
                  <w:r>
                    <w:rPr>
                      <w:color w:val="0070C0"/>
                      <w:sz w:val="36"/>
                      <w:szCs w:val="36"/>
                    </w:rPr>
                    <w:t>Pendle Hill</w:t>
                  </w:r>
                </w:p>
                <w:p w:rsidR="00AE7646" w:rsidRDefault="00AE7646" w:rsidP="00AE7646">
                  <w:pPr>
                    <w:spacing w:after="0"/>
                    <w:rPr>
                      <w:color w:val="0070C0"/>
                      <w:sz w:val="36"/>
                      <w:szCs w:val="36"/>
                    </w:rPr>
                  </w:pPr>
                  <w:r>
                    <w:rPr>
                      <w:color w:val="0070C0"/>
                      <w:sz w:val="36"/>
                      <w:szCs w:val="36"/>
                    </w:rPr>
                    <w:t>Lancaster Castle</w:t>
                  </w:r>
                </w:p>
                <w:p w:rsidR="00AE7646" w:rsidRDefault="00AE7646" w:rsidP="00AE7646">
                  <w:pPr>
                    <w:spacing w:after="0"/>
                    <w:rPr>
                      <w:color w:val="0070C0"/>
                      <w:sz w:val="36"/>
                      <w:szCs w:val="36"/>
                    </w:rPr>
                  </w:pPr>
                  <w:r>
                    <w:rPr>
                      <w:color w:val="0070C0"/>
                      <w:sz w:val="36"/>
                      <w:szCs w:val="36"/>
                    </w:rPr>
                    <w:t>Trial</w:t>
                  </w:r>
                </w:p>
                <w:p w:rsidR="00AE7646" w:rsidRDefault="00AE7646" w:rsidP="00AE7646">
                  <w:pPr>
                    <w:spacing w:after="0"/>
                    <w:rPr>
                      <w:color w:val="0070C0"/>
                      <w:sz w:val="36"/>
                      <w:szCs w:val="36"/>
                    </w:rPr>
                  </w:pPr>
                  <w:r>
                    <w:rPr>
                      <w:color w:val="0070C0"/>
                      <w:sz w:val="36"/>
                      <w:szCs w:val="36"/>
                    </w:rPr>
                    <w:t>Witchcraft</w:t>
                  </w:r>
                </w:p>
                <w:p w:rsidR="00AE7646" w:rsidRDefault="00AE7646" w:rsidP="00AE7646">
                  <w:pPr>
                    <w:spacing w:after="0"/>
                    <w:rPr>
                      <w:color w:val="0070C0"/>
                      <w:sz w:val="36"/>
                      <w:szCs w:val="36"/>
                    </w:rPr>
                  </w:pPr>
                  <w:r>
                    <w:rPr>
                      <w:color w:val="0070C0"/>
                      <w:sz w:val="36"/>
                      <w:szCs w:val="36"/>
                    </w:rPr>
                    <w:t>King James I</w:t>
                  </w:r>
                </w:p>
                <w:p w:rsidR="00AE7646" w:rsidRPr="00AE7646" w:rsidRDefault="00AE7646" w:rsidP="00AE7646">
                  <w:pPr>
                    <w:spacing w:after="0"/>
                    <w:rPr>
                      <w:color w:val="0070C0"/>
                      <w:sz w:val="36"/>
                      <w:szCs w:val="36"/>
                    </w:rPr>
                  </w:pPr>
                  <w:r>
                    <w:rPr>
                      <w:color w:val="0070C0"/>
                      <w:sz w:val="36"/>
                      <w:szCs w:val="36"/>
                    </w:rPr>
                    <w:t>Century</w:t>
                  </w:r>
                </w:p>
                <w:p w:rsidR="00AE7646" w:rsidRDefault="00AE7646" w:rsidP="002C3963">
                  <w:pPr>
                    <w:spacing w:after="0"/>
                    <w:rPr>
                      <w:color w:val="0070C0"/>
                      <w:sz w:val="36"/>
                      <w:szCs w:val="36"/>
                    </w:rPr>
                  </w:pPr>
                  <w:proofErr w:type="spellStart"/>
                  <w:r w:rsidRPr="002C3963">
                    <w:rPr>
                      <w:color w:val="0070C0"/>
                      <w:sz w:val="36"/>
                      <w:szCs w:val="36"/>
                    </w:rPr>
                    <w:t>Malkin</w:t>
                  </w:r>
                  <w:proofErr w:type="spellEnd"/>
                  <w:r w:rsidRPr="002C3963">
                    <w:rPr>
                      <w:color w:val="0070C0"/>
                      <w:sz w:val="36"/>
                      <w:szCs w:val="36"/>
                    </w:rPr>
                    <w:t xml:space="preserve"> Tower</w:t>
                  </w:r>
                </w:p>
                <w:p w:rsidR="002C3963" w:rsidRDefault="002C3963" w:rsidP="002C3963">
                  <w:pPr>
                    <w:spacing w:after="0"/>
                    <w:rPr>
                      <w:color w:val="0070C0"/>
                      <w:sz w:val="36"/>
                      <w:szCs w:val="36"/>
                    </w:rPr>
                  </w:pPr>
                  <w:r>
                    <w:rPr>
                      <w:color w:val="0070C0"/>
                      <w:sz w:val="36"/>
                      <w:szCs w:val="36"/>
                    </w:rPr>
                    <w:t>Spell</w:t>
                  </w:r>
                </w:p>
                <w:p w:rsidR="002C3963" w:rsidRDefault="002C3963" w:rsidP="002C3963">
                  <w:pPr>
                    <w:spacing w:after="0"/>
                    <w:rPr>
                      <w:color w:val="0070C0"/>
                      <w:sz w:val="36"/>
                      <w:szCs w:val="36"/>
                    </w:rPr>
                  </w:pPr>
                  <w:r>
                    <w:rPr>
                      <w:color w:val="0070C0"/>
                      <w:sz w:val="36"/>
                      <w:szCs w:val="36"/>
                    </w:rPr>
                    <w:t>Charm</w:t>
                  </w:r>
                </w:p>
                <w:p w:rsidR="002C3963" w:rsidRDefault="002C3963" w:rsidP="002C3963">
                  <w:pPr>
                    <w:spacing w:after="0"/>
                    <w:rPr>
                      <w:color w:val="0070C0"/>
                      <w:sz w:val="36"/>
                      <w:szCs w:val="36"/>
                    </w:rPr>
                  </w:pPr>
                  <w:r>
                    <w:rPr>
                      <w:color w:val="0070C0"/>
                      <w:sz w:val="36"/>
                      <w:szCs w:val="36"/>
                    </w:rPr>
                    <w:t xml:space="preserve">Familiar </w:t>
                  </w:r>
                </w:p>
                <w:p w:rsidR="002C3963" w:rsidRPr="002C3963" w:rsidRDefault="002C3963" w:rsidP="00AE7646">
                  <w:pPr>
                    <w:rPr>
                      <w:color w:val="0070C0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AE7646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137795</wp:posOffset>
            </wp:positionV>
            <wp:extent cx="2095500" cy="3276600"/>
            <wp:effectExtent l="19050" t="0" r="0" b="0"/>
            <wp:wrapNone/>
            <wp:docPr id="7" name="Picture 7" descr="Image result for Pendle wi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ndle witch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64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2919095</wp:posOffset>
            </wp:positionV>
            <wp:extent cx="2762250" cy="2438400"/>
            <wp:effectExtent l="19050" t="0" r="0" b="0"/>
            <wp:wrapNone/>
            <wp:docPr id="4" name="Picture 4" descr="Image result for changing states of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anging states of ma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64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718820</wp:posOffset>
            </wp:positionV>
            <wp:extent cx="4429125" cy="2076450"/>
            <wp:effectExtent l="19050" t="0" r="9525" b="0"/>
            <wp:wrapNone/>
            <wp:docPr id="1" name="Picture 1" descr="Image result for states of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tes of mat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A1E">
        <w:rPr>
          <w:noProof/>
          <w:lang w:eastAsia="en-GB"/>
        </w:rPr>
        <w:pict>
          <v:shape id="_x0000_s1027" type="#_x0000_t136" style="position:absolute;margin-left:10.7pt;margin-top:6.35pt;width:120.75pt;height:32.25pt;z-index:251658240;mso-position-horizontal-relative:text;mso-position-vertical-relative:text" fillcolor="#fc9">
            <v:fill r:id="rId11" o:title="White marble" type="tile"/>
            <v:stroke r:id="rId7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18pt;v-text-kern:t" trim="t" fitpath="t" string="Science"/>
          </v:shape>
        </w:pict>
      </w:r>
    </w:p>
    <w:sectPr w:rsidR="007D2048" w:rsidSect="00AE7646">
      <w:pgSz w:w="16838" w:h="11906" w:orient="landscape"/>
      <w:pgMar w:top="1440" w:right="1440" w:bottom="1440" w:left="1440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/>
  <w:rsids>
    <w:rsidRoot w:val="00AE7646"/>
    <w:rsid w:val="00133D1A"/>
    <w:rsid w:val="002A7C3F"/>
    <w:rsid w:val="002C3963"/>
    <w:rsid w:val="003E5A1E"/>
    <w:rsid w:val="005D7C9F"/>
    <w:rsid w:val="007D2048"/>
    <w:rsid w:val="00AE7646"/>
    <w:rsid w:val="00D1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 w:themeColor="text1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3F"/>
  </w:style>
  <w:style w:type="paragraph" w:styleId="Heading1">
    <w:name w:val="heading 1"/>
    <w:basedOn w:val="Normal"/>
    <w:next w:val="Normal"/>
    <w:link w:val="Heading1Char"/>
    <w:uiPriority w:val="9"/>
    <w:qFormat/>
    <w:rsid w:val="00AE7646"/>
    <w:pPr>
      <w:spacing w:after="120" w:line="240" w:lineRule="auto"/>
      <w:jc w:val="center"/>
      <w:outlineLvl w:val="0"/>
    </w:pPr>
    <w:rPr>
      <w:rFonts w:ascii="SF Cartoonist Hand" w:eastAsia="Calibri" w:hAnsi="SF Cartoonist Hand" w:cs="Times New Roman"/>
      <w:b/>
      <w:color w:val="1C1C1C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646"/>
    <w:rPr>
      <w:rFonts w:ascii="SF Cartoonist Hand" w:eastAsia="Calibri" w:hAnsi="SF Cartoonist Hand" w:cs="Times New Roman"/>
      <w:b/>
      <w:color w:val="1C1C1C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2018-05-30T15:24:00Z</dcterms:created>
  <dcterms:modified xsi:type="dcterms:W3CDTF">2019-04-16T09:22:00Z</dcterms:modified>
</cp:coreProperties>
</file>