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6D5F1C" w:rsidRDefault="00DE7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-57.75pt;margin-top:-57.75pt;width:257.25pt;height:57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" fillcolor="white [3201]" strokeweight=".5pt">
            <v:path arrowok="t"/>
            <v:textbox>
              <w:txbxContent>
                <w:p w:rsidR="007B1786" w:rsidRPr="00DE77C0" w:rsidRDefault="007B1786" w:rsidP="007B178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Science</w:t>
                  </w:r>
                  <w:r w:rsidR="00DE77C0"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Key Vocabulary:</w:t>
                  </w:r>
                  <w:r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E77C0" w:rsidRPr="00DE77C0" w:rsidRDefault="00DE77C0" w:rsidP="007B178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Human Circulatory System</w:t>
                  </w:r>
                </w:p>
                <w:p w:rsidR="0008227A" w:rsidRPr="00DE77C0" w:rsidRDefault="00DE77C0" w:rsidP="00DE77C0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The Heart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contracts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pumps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circulation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valves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atrium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ventricle</w:t>
                  </w:r>
                  <w:proofErr w:type="gramEnd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aorta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pulmonary</w:t>
                  </w:r>
                  <w:proofErr w:type="gramEnd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 xml:space="preserve"> artery/vein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The Lungs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carbon</w:t>
                  </w:r>
                  <w:proofErr w:type="gramEnd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 xml:space="preserve"> dioxide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/oxygen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oxygen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ated</w:t>
                  </w:r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/deoxygenated</w:t>
                  </w:r>
                  <w:proofErr w:type="gramEnd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Blood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vessels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arteries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</w:t>
                  </w:r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veins</w:t>
                  </w:r>
                  <w:proofErr w:type="gramEnd"/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red/white</w:t>
                  </w:r>
                  <w:proofErr w:type="gramEnd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 xml:space="preserve"> blood cells </w:t>
                  </w:r>
                </w:p>
                <w:p w:rsidR="00DE77C0" w:rsidRPr="00DE77C0" w:rsidRDefault="00DE77C0" w:rsidP="00DE77C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>platelets</w:t>
                  </w:r>
                  <w:proofErr w:type="gramEnd"/>
                  <w:r w:rsidRPr="00DE77C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DE77C0" w:rsidRPr="00DE77C0" w:rsidRDefault="00DE77C0" w:rsidP="007B178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3F082C">
        <w:rPr>
          <w:noProof/>
        </w:rPr>
        <w:pict>
          <v:shape id="Text Box 2" o:spid="_x0000_s1030" type="#_x0000_t202" style="position:absolute;margin-left:208.5pt;margin-top:-18.5pt;width:277.5pt;height:323.5pt;z-index:251661312;visibility:visible;mso-width-relative:margin;mso-height-relative:margin">
            <v:fill r:id="rId8" o:title="skeleton reading pic1" recolor="t" rotate="t" type="frame"/>
            <v:textbox>
              <w:txbxContent>
                <w:p w:rsidR="002353E8" w:rsidRPr="00B84820" w:rsidRDefault="006D5F1C" w:rsidP="00482F20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84820"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>Human Body</w:t>
                  </w:r>
                  <w:r w:rsidR="00482F20" w:rsidRPr="00B84820"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 xml:space="preserve"> (Class 6 - </w:t>
                  </w:r>
                  <w:proofErr w:type="gramStart"/>
                  <w:r w:rsidR="00482F20" w:rsidRPr="00B84820"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>Spring</w:t>
                  </w:r>
                  <w:proofErr w:type="gramEnd"/>
                  <w:r w:rsidR="00482F20" w:rsidRPr="00B84820"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 xml:space="preserve"> 1)</w:t>
                  </w:r>
                </w:p>
                <w:p w:rsidR="00482F20" w:rsidRPr="00B84820" w:rsidRDefault="00482F20" w:rsidP="00482F20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482F20" w:rsidRPr="00B84820" w:rsidRDefault="00482F20" w:rsidP="00482F20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482F20" w:rsidRPr="00B84820" w:rsidRDefault="00482F20" w:rsidP="00482F20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95026" w:rsidRDefault="00F95026" w:rsidP="00F95026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482F20" w:rsidRPr="00B84820" w:rsidRDefault="00482F20" w:rsidP="00F95026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84820"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>Vocabulary Mat</w:t>
                  </w:r>
                </w:p>
                <w:p w:rsidR="00482F20" w:rsidRPr="00B84820" w:rsidRDefault="00482F20" w:rsidP="00482F20">
                  <w:pPr>
                    <w:rPr>
                      <w:rFonts w:ascii="Comic Sans MS" w:hAnsi="Comic Sans MS" w:cs="Arial"/>
                      <w:b/>
                      <w:color w:val="FFFFFF" w:themeColor="background1"/>
                      <w:sz w:val="32"/>
                      <w:szCs w:val="32"/>
                      <w:shd w:val="clear" w:color="auto" w:fill="FFFFFF"/>
                    </w:rPr>
                  </w:pPr>
                </w:p>
                <w:p w:rsidR="00B84820" w:rsidRDefault="00B84820" w:rsidP="00B84820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482F20" w:rsidRPr="00B84820" w:rsidRDefault="00B84820" w:rsidP="00B84820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84820"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>How do alcohol, tobacco and drugs affect the human body?</w:t>
                  </w:r>
                </w:p>
                <w:p w:rsidR="006D5F1C" w:rsidRDefault="006D5F1C" w:rsidP="006D5F1C">
                  <w:pPr>
                    <w:jc w:val="center"/>
                  </w:pPr>
                </w:p>
              </w:txbxContent>
            </v:textbox>
          </v:shape>
        </w:pict>
      </w:r>
      <w:r w:rsidR="003F082C">
        <w:rPr>
          <w:noProof/>
        </w:rPr>
        <w:pict>
          <v:shape id="Text Box 16" o:spid="_x0000_s1038" type="#_x0000_t202" style="position:absolute;margin-left:546.25pt;margin-top:-47.5pt;width:181.75pt;height:485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" fillcolor="white [3201]" strokeweight=".5pt">
            <v:path arrowok="t"/>
            <v:textbox>
              <w:txbxContent>
                <w:p w:rsidR="002353E8" w:rsidRPr="00F21DD1" w:rsidRDefault="002353E8" w:rsidP="002353E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F21DD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PSHCE</w:t>
                  </w:r>
                  <w:r w:rsidR="00DE77C0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Smoking</w:t>
                  </w:r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Alcohol</w:t>
                  </w:r>
                </w:p>
                <w:p w:rsidR="002353E8" w:rsidRDefault="002353E8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Drugs</w:t>
                  </w:r>
                </w:p>
                <w:p w:rsidR="0059342E" w:rsidRDefault="0059342E" w:rsidP="0059342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9342E" w:rsidRPr="00482F20" w:rsidRDefault="0059342E" w:rsidP="0059342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tobacco</w:t>
                  </w:r>
                  <w:proofErr w:type="gramEnd"/>
                </w:p>
                <w:p w:rsid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v</w:t>
                  </w: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aping</w:t>
                  </w:r>
                  <w:proofErr w:type="spellEnd"/>
                  <w:proofErr w:type="gramEnd"/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legal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/ i</w:t>
                  </w: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llegal</w:t>
                  </w:r>
                </w:p>
                <w:p w:rsidR="00482F20" w:rsidRPr="00482F20" w:rsidRDefault="0059342E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substance</w:t>
                  </w:r>
                  <w:proofErr w:type="gramEnd"/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h</w:t>
                  </w: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armful</w:t>
                  </w:r>
                  <w:proofErr w:type="gramEnd"/>
                </w:p>
                <w:p w:rsidR="00482F20" w:rsidRPr="00482F20" w:rsidRDefault="0059342E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medication</w:t>
                  </w:r>
                  <w:proofErr w:type="gramEnd"/>
                </w:p>
                <w:p w:rsidR="00482F20" w:rsidRPr="00482F20" w:rsidRDefault="0059342E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prescription</w:t>
                  </w:r>
                  <w:proofErr w:type="gramEnd"/>
                </w:p>
                <w:p w:rsid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9342E" w:rsidRPr="00482F20" w:rsidRDefault="0059342E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decision</w:t>
                  </w:r>
                  <w:proofErr w:type="gramEnd"/>
                </w:p>
                <w:p w:rsidR="0008227A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choice</w:t>
                  </w:r>
                  <w:proofErr w:type="gramEnd"/>
                </w:p>
                <w:p w:rsidR="0059342E" w:rsidRPr="00482F20" w:rsidRDefault="0059342E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consequences</w:t>
                  </w:r>
                  <w:proofErr w:type="gramEnd"/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impact</w:t>
                  </w:r>
                  <w:proofErr w:type="gramEnd"/>
                </w:p>
                <w:p w:rsidR="00482F20" w:rsidRPr="00482F20" w:rsidRDefault="00482F20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social</w:t>
                  </w:r>
                  <w:proofErr w:type="gramEnd"/>
                </w:p>
                <w:p w:rsidR="00482F20" w:rsidRDefault="00482F20" w:rsidP="0059342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peer</w:t>
                  </w:r>
                  <w:proofErr w:type="gramEnd"/>
                  <w:r w:rsidR="0059342E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pressure</w:t>
                  </w:r>
                </w:p>
                <w:p w:rsidR="0059342E" w:rsidRDefault="0059342E" w:rsidP="0059342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behaviour</w:t>
                  </w:r>
                  <w:proofErr w:type="gramEnd"/>
                </w:p>
                <w:p w:rsidR="00482F20" w:rsidRDefault="0059342E" w:rsidP="00F41D11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dilemma</w:t>
                  </w:r>
                  <w:proofErr w:type="gramEnd"/>
                </w:p>
                <w:p w:rsidR="0059342E" w:rsidRPr="00482F20" w:rsidRDefault="0059342E" w:rsidP="00482F20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health</w:t>
                  </w:r>
                  <w:proofErr w:type="gramEnd"/>
                </w:p>
                <w:p w:rsidR="00482F20" w:rsidRDefault="00482F20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82F20" w:rsidRDefault="00482F20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82F20" w:rsidRDefault="00482F20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82F20" w:rsidRDefault="00482F20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82F20" w:rsidRPr="00F21DD1" w:rsidRDefault="00482F20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t xml:space="preserve">The </w:t>
      </w:r>
    </w:p>
    <w:p w:rsidR="000A4AF2" w:rsidRDefault="000A4AF2"/>
    <w:p w:rsidR="00B53017" w:rsidRDefault="00B53017"/>
    <w:p w:rsidR="00DC406B" w:rsidRDefault="003F082C">
      <w:r>
        <w:rPr>
          <w:noProof/>
        </w:rPr>
        <w:pict>
          <v:rect id="_x0000_s1042" style="position:absolute;margin-left:257.5pt;margin-top:239.65pt;width:192.5pt;height:180.5pt;z-index:251674624">
            <v:textbox>
              <w:txbxContent>
                <w:p w:rsidR="0059342E" w:rsidRPr="00DE77C0" w:rsidRDefault="0059342E" w:rsidP="00F41D1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Art</w:t>
                  </w:r>
                </w:p>
                <w:p w:rsidR="0059342E" w:rsidRPr="00F41D11" w:rsidRDefault="0059342E" w:rsidP="00F41D11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41D11">
                    <w:rPr>
                      <w:rFonts w:ascii="Comic Sans MS" w:hAnsi="Comic Sans MS"/>
                      <w:sz w:val="28"/>
                      <w:szCs w:val="28"/>
                    </w:rPr>
                    <w:t>proportion</w:t>
                  </w:r>
                  <w:proofErr w:type="gramEnd"/>
                </w:p>
                <w:p w:rsidR="00F41D11" w:rsidRPr="00F41D11" w:rsidRDefault="00F41D11" w:rsidP="00F41D11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41D11">
                    <w:rPr>
                      <w:rFonts w:ascii="Comic Sans MS" w:hAnsi="Comic Sans MS"/>
                      <w:sz w:val="28"/>
                      <w:szCs w:val="28"/>
                    </w:rPr>
                    <w:t>figure</w:t>
                  </w:r>
                  <w:proofErr w:type="gramEnd"/>
                </w:p>
                <w:p w:rsidR="00F41D11" w:rsidRPr="00B84820" w:rsidRDefault="00B84820" w:rsidP="0059342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B84820">
                    <w:rPr>
                      <w:rFonts w:ascii="Comic Sans MS" w:hAnsi="Comic Sans MS"/>
                      <w:sz w:val="28"/>
                      <w:szCs w:val="28"/>
                    </w:rPr>
                    <w:t>sketch</w:t>
                  </w:r>
                  <w:proofErr w:type="gramEnd"/>
                </w:p>
                <w:p w:rsidR="0059342E" w:rsidRPr="00DE77C0" w:rsidRDefault="0059342E" w:rsidP="00F41D1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E77C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</w:t>
                  </w:r>
                  <w:r w:rsidR="00DE77C0" w:rsidRPr="00DE77C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.</w:t>
                  </w:r>
                  <w:r w:rsidRPr="00DE77C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E</w:t>
                  </w:r>
                </w:p>
                <w:p w:rsidR="0059342E" w:rsidRPr="00F41D11" w:rsidRDefault="0059342E" w:rsidP="00F41D11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41D11">
                    <w:rPr>
                      <w:rFonts w:ascii="Comic Sans MS" w:hAnsi="Comic Sans MS"/>
                      <w:sz w:val="28"/>
                      <w:szCs w:val="28"/>
                    </w:rPr>
                    <w:t>cardiovascular</w:t>
                  </w:r>
                  <w:proofErr w:type="gramEnd"/>
                </w:p>
                <w:p w:rsidR="0059342E" w:rsidRPr="00F41D11" w:rsidRDefault="0059342E" w:rsidP="00F41D11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41D11">
                    <w:rPr>
                      <w:rFonts w:ascii="Comic Sans MS" w:hAnsi="Comic Sans MS"/>
                      <w:sz w:val="28"/>
                      <w:szCs w:val="28"/>
                    </w:rPr>
                    <w:t>affect</w:t>
                  </w:r>
                  <w:proofErr w:type="gramEnd"/>
                </w:p>
                <w:p w:rsidR="0059342E" w:rsidRPr="0059342E" w:rsidRDefault="00F41D11" w:rsidP="005934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482F20">
                    <w:rPr>
                      <w:rFonts w:ascii="Comic Sans MS" w:hAnsi="Comic Sans MS"/>
                      <w:sz w:val="28"/>
                      <w:szCs w:val="28"/>
                    </w:rPr>
                    <w:t>exercise</w:t>
                  </w:r>
                  <w:proofErr w:type="gramEnd"/>
                </w:p>
              </w:txbxContent>
            </v:textbox>
          </v:rect>
        </w:pict>
      </w:r>
    </w:p>
    <w:sectPr w:rsidR="00DC406B" w:rsidSect="006D5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8F" w:rsidRDefault="001C268F" w:rsidP="00497682">
      <w:pPr>
        <w:spacing w:after="0" w:line="240" w:lineRule="auto"/>
      </w:pPr>
      <w:r>
        <w:separator/>
      </w:r>
    </w:p>
  </w:endnote>
  <w:endnote w:type="continuationSeparator" w:id="0">
    <w:p w:rsidR="001C268F" w:rsidRDefault="001C268F" w:rsidP="0049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497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4976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497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8F" w:rsidRDefault="001C268F" w:rsidP="00497682">
      <w:pPr>
        <w:spacing w:after="0" w:line="240" w:lineRule="auto"/>
      </w:pPr>
      <w:r>
        <w:separator/>
      </w:r>
    </w:p>
  </w:footnote>
  <w:footnote w:type="continuationSeparator" w:id="0">
    <w:p w:rsidR="001C268F" w:rsidRDefault="001C268F" w:rsidP="0049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3F08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410" o:spid="_x0000_s6161" type="#_x0000_t75" style="position:absolute;margin-left:0;margin-top:0;width:15in;height:607.5pt;z-index:-251657216;mso-position-horizontal:center;mso-position-horizontal-relative:margin;mso-position-vertical:center;mso-position-vertical-relative:margin" o:allowincell="f">
          <v:imagedata r:id="rId1" o:title="discussion-organ-systems-human-body-another-influ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3F08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411" o:spid="_x0000_s6162" type="#_x0000_t75" style="position:absolute;margin-left:0;margin-top:0;width:15in;height:607.5pt;z-index:-251656192;mso-position-horizontal:center;mso-position-horizontal-relative:margin;mso-position-vertical:center;mso-position-vertical-relative:margin" o:allowincell="f">
          <v:imagedata r:id="rId1" o:title="discussion-organ-systems-human-body-another-influ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3F08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409" o:spid="_x0000_s6160" type="#_x0000_t75" style="position:absolute;margin-left:0;margin-top:0;width:15in;height:607.5pt;z-index:-251658240;mso-position-horizontal:center;mso-position-horizontal-relative:margin;mso-position-vertical:center;mso-position-vertical-relative:margin" o:allowincell="f">
          <v:imagedata r:id="rId1" o:title="discussion-organ-systems-human-body-another-influ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DF"/>
    <w:multiLevelType w:val="hybridMultilevel"/>
    <w:tmpl w:val="53508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720E6"/>
    <w:multiLevelType w:val="hybridMultilevel"/>
    <w:tmpl w:val="7C8E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14E"/>
    <w:multiLevelType w:val="hybridMultilevel"/>
    <w:tmpl w:val="2108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5A9E"/>
    <w:multiLevelType w:val="hybridMultilevel"/>
    <w:tmpl w:val="ADD2E03E"/>
    <w:lvl w:ilvl="0" w:tplc="B86A69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70C92"/>
    <w:multiLevelType w:val="hybridMultilevel"/>
    <w:tmpl w:val="A23666B8"/>
    <w:lvl w:ilvl="0" w:tplc="8CEA5B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F26"/>
    <w:multiLevelType w:val="hybridMultilevel"/>
    <w:tmpl w:val="CDFA8348"/>
    <w:lvl w:ilvl="0" w:tplc="FD623DE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2056F"/>
    <w:multiLevelType w:val="hybridMultilevel"/>
    <w:tmpl w:val="4A22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00505"/>
    <w:multiLevelType w:val="hybridMultilevel"/>
    <w:tmpl w:val="A01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75CE"/>
    <w:multiLevelType w:val="hybridMultilevel"/>
    <w:tmpl w:val="7F507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F1C"/>
    <w:rsid w:val="0008227A"/>
    <w:rsid w:val="000A4AF2"/>
    <w:rsid w:val="000E60F8"/>
    <w:rsid w:val="00132314"/>
    <w:rsid w:val="001C268F"/>
    <w:rsid w:val="002018F0"/>
    <w:rsid w:val="00223BD8"/>
    <w:rsid w:val="002353E8"/>
    <w:rsid w:val="002B60F0"/>
    <w:rsid w:val="002C5613"/>
    <w:rsid w:val="003D6849"/>
    <w:rsid w:val="003F082C"/>
    <w:rsid w:val="0045270F"/>
    <w:rsid w:val="00453695"/>
    <w:rsid w:val="00482F20"/>
    <w:rsid w:val="00497682"/>
    <w:rsid w:val="004C5B14"/>
    <w:rsid w:val="004E1B5F"/>
    <w:rsid w:val="0059342E"/>
    <w:rsid w:val="00617439"/>
    <w:rsid w:val="00673110"/>
    <w:rsid w:val="0069314D"/>
    <w:rsid w:val="006D5F1C"/>
    <w:rsid w:val="0076298B"/>
    <w:rsid w:val="007A0C54"/>
    <w:rsid w:val="007B1786"/>
    <w:rsid w:val="007B59C6"/>
    <w:rsid w:val="007C47A9"/>
    <w:rsid w:val="007F3E6E"/>
    <w:rsid w:val="007F69BA"/>
    <w:rsid w:val="008305B4"/>
    <w:rsid w:val="0088330E"/>
    <w:rsid w:val="008B3603"/>
    <w:rsid w:val="008B7D4A"/>
    <w:rsid w:val="008C05BE"/>
    <w:rsid w:val="00992768"/>
    <w:rsid w:val="009A7FD6"/>
    <w:rsid w:val="009C607E"/>
    <w:rsid w:val="00A1555C"/>
    <w:rsid w:val="00A767DA"/>
    <w:rsid w:val="00B02B3C"/>
    <w:rsid w:val="00B50E6A"/>
    <w:rsid w:val="00B53017"/>
    <w:rsid w:val="00B81819"/>
    <w:rsid w:val="00B84820"/>
    <w:rsid w:val="00BA4AAD"/>
    <w:rsid w:val="00BF143D"/>
    <w:rsid w:val="00C008F5"/>
    <w:rsid w:val="00C40865"/>
    <w:rsid w:val="00C65D0D"/>
    <w:rsid w:val="00C90236"/>
    <w:rsid w:val="00CD3D10"/>
    <w:rsid w:val="00D56FEF"/>
    <w:rsid w:val="00D6773F"/>
    <w:rsid w:val="00DB5044"/>
    <w:rsid w:val="00DC406B"/>
    <w:rsid w:val="00DE15E8"/>
    <w:rsid w:val="00DE77C0"/>
    <w:rsid w:val="00E726F8"/>
    <w:rsid w:val="00F21DD1"/>
    <w:rsid w:val="00F27BDD"/>
    <w:rsid w:val="00F41D11"/>
    <w:rsid w:val="00F80E59"/>
    <w:rsid w:val="00F95026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682"/>
  </w:style>
  <w:style w:type="paragraph" w:styleId="Footer">
    <w:name w:val="footer"/>
    <w:basedOn w:val="Normal"/>
    <w:link w:val="FooterChar"/>
    <w:uiPriority w:val="99"/>
    <w:semiHidden/>
    <w:unhideWhenUsed/>
    <w:rsid w:val="0049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682"/>
  </w:style>
  <w:style w:type="character" w:styleId="Emphasis">
    <w:name w:val="Emphasis"/>
    <w:basedOn w:val="DefaultParagraphFont"/>
    <w:uiPriority w:val="20"/>
    <w:qFormat/>
    <w:rsid w:val="00BA4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FF95-13BE-4D69-B4F5-81D12E0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ajohnston</cp:lastModifiedBy>
  <cp:revision>2</cp:revision>
  <cp:lastPrinted>2020-01-04T11:33:00Z</cp:lastPrinted>
  <dcterms:created xsi:type="dcterms:W3CDTF">2020-01-04T12:59:00Z</dcterms:created>
  <dcterms:modified xsi:type="dcterms:W3CDTF">2020-01-04T12:59:00Z</dcterms:modified>
</cp:coreProperties>
</file>