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8"/>
        <w:gridCol w:w="3655"/>
        <w:gridCol w:w="5201"/>
        <w:gridCol w:w="4914"/>
      </w:tblGrid>
      <w:tr w:rsidR="00BD6997" w:rsidTr="00460402">
        <w:tc>
          <w:tcPr>
            <w:tcW w:w="15614" w:type="dxa"/>
            <w:gridSpan w:val="4"/>
          </w:tcPr>
          <w:p w:rsidR="00BD6997" w:rsidRPr="006C2B2B" w:rsidRDefault="00CD2428" w:rsidP="00515F3C">
            <w:pPr>
              <w:jc w:val="center"/>
              <w:rPr>
                <w:rFonts w:ascii="SassoonPrimaryInfant" w:hAnsi="SassoonPrimaryInfant"/>
                <w:b/>
                <w:sz w:val="72"/>
                <w:szCs w:val="72"/>
              </w:rPr>
            </w:pPr>
            <w:bookmarkStart w:id="0" w:name="_GoBack"/>
            <w:bookmarkEnd w:id="0"/>
            <w:r>
              <w:rPr>
                <w:rFonts w:ascii="SassoonPrimaryInfant" w:hAnsi="SassoonPrimaryInfant"/>
                <w:b/>
                <w:sz w:val="72"/>
                <w:szCs w:val="72"/>
              </w:rPr>
              <w:t>The seaside</w:t>
            </w:r>
          </w:p>
        </w:tc>
      </w:tr>
      <w:tr w:rsidR="00534178" w:rsidTr="001B3C6F">
        <w:trPr>
          <w:trHeight w:val="492"/>
        </w:trPr>
        <w:tc>
          <w:tcPr>
            <w:tcW w:w="5335" w:type="dxa"/>
            <w:gridSpan w:val="2"/>
          </w:tcPr>
          <w:p w:rsidR="00C87600" w:rsidRPr="008819F3" w:rsidRDefault="00C87600" w:rsidP="00BD6997">
            <w:pPr>
              <w:jc w:val="center"/>
              <w:rPr>
                <w:rFonts w:ascii="SassoonPrimaryInfant" w:hAnsi="SassoonPrimaryInfant"/>
                <w:b/>
                <w:sz w:val="36"/>
                <w:szCs w:val="36"/>
              </w:rPr>
            </w:pPr>
            <w:r w:rsidRPr="008819F3">
              <w:rPr>
                <w:rFonts w:ascii="SassoonPrimaryInfant" w:hAnsi="SassoonPrimaryInfant"/>
                <w:b/>
                <w:sz w:val="36"/>
                <w:szCs w:val="36"/>
              </w:rPr>
              <w:t>Key Vocabulary</w:t>
            </w:r>
          </w:p>
        </w:tc>
        <w:tc>
          <w:tcPr>
            <w:tcW w:w="5291" w:type="dxa"/>
            <w:vMerge w:val="restart"/>
          </w:tcPr>
          <w:p w:rsidR="00C87600" w:rsidRPr="00CA063B" w:rsidRDefault="00CD2428" w:rsidP="008819F3">
            <w:pPr>
              <w:jc w:val="center"/>
              <w:rPr>
                <w:rFonts w:ascii="SassoonPrimaryInfant" w:hAnsi="SassoonPrimaryInfant"/>
                <w:b/>
                <w:color w:val="FF0000"/>
                <w:sz w:val="32"/>
                <w:szCs w:val="32"/>
              </w:rPr>
            </w:pPr>
            <w:r w:rsidRPr="00CA063B">
              <w:rPr>
                <w:rFonts w:ascii="SassoonPrimaryInfant" w:hAnsi="SassoonPrimaryInfant"/>
                <w:b/>
                <w:color w:val="FF0000"/>
                <w:sz w:val="32"/>
                <w:szCs w:val="32"/>
              </w:rPr>
              <w:t>Holy Day – Holiday</w:t>
            </w:r>
          </w:p>
          <w:p w:rsidR="00CA063B" w:rsidRDefault="00CA063B" w:rsidP="008819F3">
            <w:pPr>
              <w:jc w:val="center"/>
              <w:rPr>
                <w:rFonts w:ascii="SassoonPrimaryInfant" w:hAnsi="SassoonPrimaryInfant"/>
                <w:b/>
                <w:sz w:val="32"/>
                <w:szCs w:val="32"/>
              </w:rPr>
            </w:pPr>
            <w:r>
              <w:rPr>
                <w:rFonts w:ascii="SassoonPrimaryInfant" w:hAnsi="SassoonPrimaryInfant"/>
                <w:b/>
                <w:sz w:val="32"/>
                <w:szCs w:val="32"/>
              </w:rPr>
              <w:t>The word holiday comes from the words holy days!</w:t>
            </w:r>
          </w:p>
          <w:p w:rsidR="002E1CAF" w:rsidRDefault="002E1CAF" w:rsidP="00CA063B">
            <w:pPr>
              <w:autoSpaceDE w:val="0"/>
              <w:autoSpaceDN w:val="0"/>
              <w:adjustRightInd w:val="0"/>
              <w:rPr>
                <w:rFonts w:ascii="SassoonCRInfant" w:hAnsi="SassoonCRInfant" w:cs="SassoonInfantRg"/>
                <w:sz w:val="28"/>
                <w:szCs w:val="28"/>
              </w:rPr>
            </w:pPr>
          </w:p>
          <w:p w:rsidR="00CA063B" w:rsidRPr="00CA063B" w:rsidRDefault="00CA063B" w:rsidP="00CA063B">
            <w:pPr>
              <w:autoSpaceDE w:val="0"/>
              <w:autoSpaceDN w:val="0"/>
              <w:adjustRightInd w:val="0"/>
              <w:rPr>
                <w:rFonts w:ascii="SassoonCRInfant" w:hAnsi="SassoonCRInfant" w:cs="SassoonInfantRg"/>
                <w:sz w:val="28"/>
                <w:szCs w:val="28"/>
              </w:rPr>
            </w:pPr>
            <w:r w:rsidRPr="00CA063B">
              <w:rPr>
                <w:rFonts w:ascii="SassoonCRInfant" w:hAnsi="SassoonCRInfant" w:cs="SassoonInfantRg"/>
                <w:sz w:val="28"/>
                <w:szCs w:val="28"/>
              </w:rPr>
              <w:t>A very</w:t>
            </w:r>
            <w:r>
              <w:rPr>
                <w:rFonts w:ascii="SassoonCRInfant" w:hAnsi="SassoonCRInfant" w:cs="SassoonInfantRg"/>
                <w:sz w:val="28"/>
                <w:szCs w:val="28"/>
              </w:rPr>
              <w:t xml:space="preserve"> </w:t>
            </w:r>
            <w:r w:rsidRPr="00CA063B">
              <w:rPr>
                <w:rFonts w:ascii="SassoonCRInfant" w:hAnsi="SassoonCRInfant" w:cs="SassoonInfantRg"/>
                <w:sz w:val="28"/>
                <w:szCs w:val="28"/>
              </w:rPr>
              <w:t>long time ago, holidays were based around religious festivals.</w:t>
            </w:r>
          </w:p>
          <w:p w:rsidR="00CA063B" w:rsidRPr="00CA063B" w:rsidRDefault="00CA063B" w:rsidP="00CA063B">
            <w:pPr>
              <w:autoSpaceDE w:val="0"/>
              <w:autoSpaceDN w:val="0"/>
              <w:adjustRightInd w:val="0"/>
              <w:rPr>
                <w:rFonts w:ascii="SassoonCRInfant" w:hAnsi="SassoonCRInfant" w:cs="SassoonInfantRg"/>
                <w:sz w:val="28"/>
                <w:szCs w:val="28"/>
              </w:rPr>
            </w:pPr>
            <w:r w:rsidRPr="00CA063B">
              <w:rPr>
                <w:rFonts w:ascii="SassoonCRInfant" w:hAnsi="SassoonCRInfant" w:cs="SassoonInfantRg"/>
                <w:sz w:val="28"/>
                <w:szCs w:val="28"/>
              </w:rPr>
              <w:t>Christmas and Easter are still religious holidays but today</w:t>
            </w:r>
            <w:r>
              <w:rPr>
                <w:rFonts w:ascii="SassoonCRInfant" w:hAnsi="SassoonCRInfant" w:cs="SassoonInfantRg"/>
                <w:sz w:val="28"/>
                <w:szCs w:val="28"/>
              </w:rPr>
              <w:t xml:space="preserve"> </w:t>
            </w:r>
            <w:r w:rsidRPr="00CA063B">
              <w:rPr>
                <w:rFonts w:ascii="SassoonCRInfant" w:hAnsi="SassoonCRInfant" w:cs="SassoonInfantRg"/>
                <w:sz w:val="28"/>
                <w:szCs w:val="28"/>
              </w:rPr>
              <w:t>we have holidays to give us a rest from working hard, to</w:t>
            </w:r>
            <w:r>
              <w:rPr>
                <w:rFonts w:ascii="SassoonCRInfant" w:hAnsi="SassoonCRInfant" w:cs="SassoonInfantRg"/>
                <w:sz w:val="28"/>
                <w:szCs w:val="28"/>
              </w:rPr>
              <w:t xml:space="preserve"> </w:t>
            </w:r>
            <w:r w:rsidRPr="00CA063B">
              <w:rPr>
                <w:rFonts w:ascii="SassoonCRInfant" w:hAnsi="SassoonCRInfant" w:cs="SassoonInfantRg"/>
                <w:sz w:val="28"/>
                <w:szCs w:val="28"/>
              </w:rPr>
              <w:t>spend time with our families and do the things we enjoy</w:t>
            </w:r>
            <w:r>
              <w:rPr>
                <w:rFonts w:ascii="SassoonCRInfant" w:hAnsi="SassoonCRInfant" w:cs="SassoonInfantRg"/>
                <w:sz w:val="28"/>
                <w:szCs w:val="28"/>
              </w:rPr>
              <w:t xml:space="preserve"> doing.</w:t>
            </w:r>
          </w:p>
          <w:p w:rsidR="00C87600" w:rsidRDefault="00C87600" w:rsidP="00CA063B"/>
        </w:tc>
        <w:tc>
          <w:tcPr>
            <w:tcW w:w="4988" w:type="dxa"/>
            <w:vMerge w:val="restart"/>
          </w:tcPr>
          <w:p w:rsidR="00C87600" w:rsidRDefault="001B3C6F" w:rsidP="008819F3">
            <w:pPr>
              <w:jc w:val="center"/>
              <w:rPr>
                <w:rFonts w:ascii="SassoonPrimaryInfant" w:hAnsi="SassoonPrimaryInfant"/>
                <w:b/>
                <w:sz w:val="32"/>
                <w:szCs w:val="32"/>
              </w:rPr>
            </w:pPr>
            <w:r>
              <w:rPr>
                <w:rFonts w:ascii="SassoonPrimaryInfant" w:hAnsi="SassoonPrimaryInfant"/>
                <w:b/>
                <w:sz w:val="32"/>
                <w:szCs w:val="32"/>
              </w:rPr>
              <w:t>V</w:t>
            </w:r>
            <w:r w:rsidR="00CA063B">
              <w:rPr>
                <w:rFonts w:ascii="SassoonPrimaryInfant" w:hAnsi="SassoonPrimaryInfant"/>
                <w:b/>
                <w:sz w:val="32"/>
                <w:szCs w:val="32"/>
              </w:rPr>
              <w:t>ictorian Times</w:t>
            </w:r>
          </w:p>
          <w:p w:rsidR="00534178" w:rsidRPr="008819F3" w:rsidRDefault="00534178" w:rsidP="008819F3">
            <w:pPr>
              <w:jc w:val="center"/>
              <w:rPr>
                <w:rFonts w:ascii="SassoonPrimaryInfant" w:hAnsi="SassoonPrimaryInfant"/>
                <w:b/>
                <w:sz w:val="32"/>
                <w:szCs w:val="32"/>
              </w:rPr>
            </w:pPr>
          </w:p>
          <w:p w:rsidR="001B3C6F" w:rsidRDefault="001B3C6F" w:rsidP="001B3C6F">
            <w:pPr>
              <w:rPr>
                <w:rFonts w:ascii="SassoonCRInfant" w:hAnsi="SassoonCRInfant" w:cs="Arial"/>
                <w:color w:val="222222"/>
                <w:sz w:val="28"/>
                <w:szCs w:val="28"/>
                <w:shd w:val="clear" w:color="auto" w:fill="FFFFFF"/>
              </w:rPr>
            </w:pPr>
            <w:r w:rsidRPr="001B3C6F">
              <w:rPr>
                <w:rFonts w:ascii="SassoonCRInfant" w:hAnsi="SassoonCRInfant"/>
                <w:b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65408" behindDoc="1" locked="0" layoutInCell="1" allowOverlap="1" wp14:anchorId="15F2F045" wp14:editId="23F84688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-502285</wp:posOffset>
                  </wp:positionV>
                  <wp:extent cx="805815" cy="1044575"/>
                  <wp:effectExtent l="0" t="0" r="0" b="3175"/>
                  <wp:wrapTight wrapText="bothSides">
                    <wp:wrapPolygon edited="0">
                      <wp:start x="0" y="0"/>
                      <wp:lineTo x="0" y="21272"/>
                      <wp:lineTo x="20936" y="21272"/>
                      <wp:lineTo x="20936" y="0"/>
                      <wp:lineTo x="0" y="0"/>
                    </wp:wrapPolygon>
                  </wp:wrapTight>
                  <wp:docPr id="33" name="Picture 33" descr="C:\Users\jzinna\AppData\Local\Microsoft\Windows\Temporary Internet Files\Content.IE5\ILLDNLIV\7070777123_dfbaa2e405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jzinna\AppData\Local\Microsoft\Windows\Temporary Internet Files\Content.IE5\ILLDNLIV\7070777123_dfbaa2e405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5815" cy="1044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B3C6F">
              <w:rPr>
                <w:rFonts w:ascii="SassoonCRInfant" w:hAnsi="SassoonCRInfant" w:cs="Arial"/>
                <w:color w:val="222222"/>
                <w:sz w:val="28"/>
                <w:szCs w:val="28"/>
                <w:shd w:val="clear" w:color="auto" w:fill="FFFFFF"/>
              </w:rPr>
              <w:t>The </w:t>
            </w:r>
            <w:r w:rsidRPr="001B3C6F">
              <w:rPr>
                <w:rFonts w:ascii="SassoonCRInfant" w:hAnsi="SassoonCRInfant" w:cs="Arial"/>
                <w:b/>
                <w:bCs/>
                <w:color w:val="222222"/>
                <w:sz w:val="28"/>
                <w:szCs w:val="28"/>
                <w:shd w:val="clear" w:color="auto" w:fill="FFFFFF"/>
              </w:rPr>
              <w:t>Victorians</w:t>
            </w:r>
            <w:r w:rsidRPr="001B3C6F">
              <w:rPr>
                <w:rFonts w:ascii="SassoonCRInfant" w:hAnsi="SassoonCRInfant" w:cs="Arial"/>
                <w:color w:val="222222"/>
                <w:sz w:val="28"/>
                <w:szCs w:val="28"/>
                <w:shd w:val="clear" w:color="auto" w:fill="FFFFFF"/>
              </w:rPr>
              <w:t xml:space="preserve"> lived over one hundred and fifty years ago during the reign of Queen Victoria (1837 to </w:t>
            </w:r>
            <w:r>
              <w:rPr>
                <w:rFonts w:ascii="SassoonCRInfant" w:hAnsi="SassoonCRInfant" w:cs="Arial"/>
                <w:color w:val="222222"/>
                <w:sz w:val="28"/>
                <w:szCs w:val="28"/>
                <w:shd w:val="clear" w:color="auto" w:fill="FFFFFF"/>
              </w:rPr>
              <w:t>1</w:t>
            </w:r>
            <w:r w:rsidRPr="001B3C6F">
              <w:rPr>
                <w:rFonts w:ascii="SassoonCRInfant" w:hAnsi="SassoonCRInfant" w:cs="Arial"/>
                <w:color w:val="222222"/>
                <w:sz w:val="28"/>
                <w:szCs w:val="28"/>
                <w:shd w:val="clear" w:color="auto" w:fill="FFFFFF"/>
              </w:rPr>
              <w:t>901). </w:t>
            </w:r>
          </w:p>
          <w:p w:rsidR="00AC06AB" w:rsidRDefault="00AC06AB" w:rsidP="001B3C6F">
            <w:pPr>
              <w:rPr>
                <w:rFonts w:ascii="SassoonCRInfant" w:hAnsi="SassoonCRInfant" w:cs="Arial"/>
                <w:b/>
                <w:bCs/>
                <w:color w:val="222222"/>
                <w:sz w:val="28"/>
                <w:szCs w:val="28"/>
                <w:shd w:val="clear" w:color="auto" w:fill="FFFFFF"/>
              </w:rPr>
            </w:pPr>
          </w:p>
          <w:p w:rsidR="00C87600" w:rsidRPr="001B3C6F" w:rsidRDefault="001B3C6F" w:rsidP="001B3C6F">
            <w:pPr>
              <w:rPr>
                <w:rFonts w:ascii="SassoonCRInfant" w:hAnsi="SassoonCRInfant"/>
                <w:sz w:val="28"/>
                <w:szCs w:val="28"/>
              </w:rPr>
            </w:pPr>
            <w:r w:rsidRPr="001B3C6F">
              <w:rPr>
                <w:rFonts w:ascii="SassoonCRInfant" w:hAnsi="SassoonCRInfant" w:cs="Arial"/>
                <w:b/>
                <w:bCs/>
                <w:color w:val="222222"/>
                <w:sz w:val="28"/>
                <w:szCs w:val="28"/>
                <w:shd w:val="clear" w:color="auto" w:fill="FFFFFF"/>
              </w:rPr>
              <w:t xml:space="preserve">Victorian times </w:t>
            </w:r>
            <w:r w:rsidRPr="001B3C6F">
              <w:rPr>
                <w:rFonts w:ascii="SassoonCRInfant" w:hAnsi="SassoonCRInfant" w:cs="Arial"/>
                <w:color w:val="222222"/>
                <w:sz w:val="28"/>
                <w:szCs w:val="28"/>
                <w:shd w:val="clear" w:color="auto" w:fill="FFFFFF"/>
              </w:rPr>
              <w:t>means during Victoria's rule. The </w:t>
            </w:r>
            <w:r w:rsidRPr="001B3C6F">
              <w:rPr>
                <w:rFonts w:ascii="SassoonCRInfant" w:hAnsi="SassoonCRInfant" w:cs="Arial"/>
                <w:bCs/>
                <w:color w:val="222222"/>
                <w:sz w:val="28"/>
                <w:szCs w:val="28"/>
                <w:shd w:val="clear" w:color="auto" w:fill="FFFFFF"/>
              </w:rPr>
              <w:t>time</w:t>
            </w:r>
            <w:r w:rsidRPr="001B3C6F">
              <w:rPr>
                <w:rFonts w:ascii="SassoonCRInfant" w:hAnsi="SassoonCRInfant" w:cs="Arial"/>
                <w:color w:val="222222"/>
                <w:sz w:val="28"/>
                <w:szCs w:val="28"/>
                <w:shd w:val="clear" w:color="auto" w:fill="FFFFFF"/>
              </w:rPr>
              <w:t> Queen Victoria was on the throne. She ruled for 64 years.</w:t>
            </w:r>
          </w:p>
        </w:tc>
      </w:tr>
      <w:tr w:rsidR="00534178" w:rsidTr="001B3C6F">
        <w:tc>
          <w:tcPr>
            <w:tcW w:w="1626" w:type="dxa"/>
          </w:tcPr>
          <w:p w:rsidR="00C65891" w:rsidRPr="00D9560B" w:rsidRDefault="00534178">
            <w:pPr>
              <w:rPr>
                <w:rFonts w:ascii="SassoonPrimaryInfant" w:hAnsi="SassoonPrimaryInfant"/>
                <w:b/>
                <w:sz w:val="32"/>
                <w:szCs w:val="32"/>
              </w:rPr>
            </w:pPr>
            <w:r>
              <w:rPr>
                <w:rFonts w:ascii="SassoonPrimaryInfant" w:hAnsi="SassoonPrimaryInfant"/>
                <w:b/>
                <w:noProof/>
                <w:sz w:val="32"/>
                <w:szCs w:val="32"/>
                <w:lang w:eastAsia="en-GB"/>
              </w:rPr>
              <w:drawing>
                <wp:inline distT="0" distB="0" distL="0" distR="0" wp14:anchorId="06B6A37B" wp14:editId="27AA5185">
                  <wp:extent cx="483326" cy="560219"/>
                  <wp:effectExtent l="0" t="0" r="0" b="0"/>
                  <wp:docPr id="8" name="Picture 8" descr="C:\Users\jzinna\AppData\Local\Microsoft\Windows\Temporary Internet Files\Content.IE5\ATO0R1KV\damien_Hirst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zinna\AppData\Local\Microsoft\Windows\Temporary Internet Files\Content.IE5\ATO0R1KV\damien_Hirst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6485" cy="5638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09" w:type="dxa"/>
          </w:tcPr>
          <w:p w:rsidR="00C65891" w:rsidRPr="001B3C6F" w:rsidRDefault="002E1CAF" w:rsidP="00CA063B">
            <w:pPr>
              <w:spacing w:line="276" w:lineRule="auto"/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b/>
                <w:color w:val="FF0000"/>
                <w:sz w:val="28"/>
                <w:szCs w:val="28"/>
              </w:rPr>
              <w:t>Deck</w:t>
            </w:r>
            <w:r w:rsidR="00CA063B">
              <w:rPr>
                <w:rFonts w:ascii="SassoonPrimaryInfant" w:hAnsi="SassoonPrimaryInfant"/>
                <w:b/>
                <w:color w:val="FF0000"/>
                <w:sz w:val="28"/>
                <w:szCs w:val="28"/>
              </w:rPr>
              <w:t>chair</w:t>
            </w:r>
            <w:r w:rsidR="001B3C6F">
              <w:rPr>
                <w:rFonts w:ascii="SassoonPrimaryInfant" w:hAnsi="SassoonPrimaryInfant"/>
                <w:b/>
                <w:color w:val="FF0000"/>
                <w:sz w:val="28"/>
                <w:szCs w:val="28"/>
              </w:rPr>
              <w:t xml:space="preserve"> </w:t>
            </w:r>
            <w:r w:rsidR="001B3C6F">
              <w:rPr>
                <w:rFonts w:ascii="SassoonPrimaryInfant" w:hAnsi="SassoonPrimaryInfant"/>
                <w:sz w:val="28"/>
                <w:szCs w:val="28"/>
              </w:rPr>
              <w:t>A fold up chair that can be taken on outings.</w:t>
            </w:r>
          </w:p>
        </w:tc>
        <w:tc>
          <w:tcPr>
            <w:tcW w:w="5291" w:type="dxa"/>
            <w:vMerge/>
          </w:tcPr>
          <w:p w:rsidR="00C65891" w:rsidRDefault="00C65891"/>
        </w:tc>
        <w:tc>
          <w:tcPr>
            <w:tcW w:w="4988" w:type="dxa"/>
            <w:vMerge/>
          </w:tcPr>
          <w:p w:rsidR="00C65891" w:rsidRDefault="00C65891"/>
        </w:tc>
      </w:tr>
      <w:tr w:rsidR="00534178" w:rsidTr="001B3C6F">
        <w:tc>
          <w:tcPr>
            <w:tcW w:w="1626" w:type="dxa"/>
          </w:tcPr>
          <w:p w:rsidR="00C65891" w:rsidRPr="00D9560B" w:rsidRDefault="00534178">
            <w:pPr>
              <w:rPr>
                <w:rFonts w:ascii="SassoonPrimaryInfant" w:hAnsi="SassoonPrimaryInfant"/>
                <w:b/>
                <w:sz w:val="32"/>
                <w:szCs w:val="32"/>
              </w:rPr>
            </w:pPr>
            <w:r>
              <w:rPr>
                <w:rFonts w:ascii="SassoonPrimaryInfant" w:hAnsi="SassoonPrimaryInfant"/>
                <w:b/>
                <w:noProof/>
                <w:sz w:val="32"/>
                <w:szCs w:val="32"/>
                <w:lang w:eastAsia="en-GB"/>
              </w:rPr>
              <w:drawing>
                <wp:inline distT="0" distB="0" distL="0" distR="0" wp14:anchorId="4C0618C2" wp14:editId="20F0A238">
                  <wp:extent cx="535578" cy="401391"/>
                  <wp:effectExtent l="0" t="0" r="0" b="0"/>
                  <wp:docPr id="10" name="Picture 10" descr="C:\Users\jzinna\AppData\Local\Microsoft\Windows\Temporary Internet Files\Content.IE5\3F5BKZ8M\Danetree_016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jzinna\AppData\Local\Microsoft\Windows\Temporary Internet Files\Content.IE5\3F5BKZ8M\Danetree_016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5586" cy="401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09" w:type="dxa"/>
          </w:tcPr>
          <w:p w:rsidR="00C65891" w:rsidRPr="001B3C6F" w:rsidRDefault="00CA063B" w:rsidP="00C65891">
            <w:pPr>
              <w:spacing w:line="276" w:lineRule="auto"/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b/>
                <w:color w:val="FF0000"/>
                <w:sz w:val="28"/>
                <w:szCs w:val="28"/>
              </w:rPr>
              <w:t>Bathing machine</w:t>
            </w:r>
            <w:r w:rsidR="001B3C6F">
              <w:rPr>
                <w:rFonts w:ascii="SassoonPrimaryInfant" w:hAnsi="SassoonPrimaryInfant"/>
                <w:b/>
                <w:color w:val="FF0000"/>
                <w:sz w:val="28"/>
                <w:szCs w:val="28"/>
              </w:rPr>
              <w:t xml:space="preserve"> </w:t>
            </w:r>
            <w:r w:rsidR="001B3C6F">
              <w:rPr>
                <w:rFonts w:ascii="SassoonPrimaryInfant" w:hAnsi="SassoonPrimaryInfant"/>
                <w:sz w:val="28"/>
                <w:szCs w:val="28"/>
              </w:rPr>
              <w:t>A hut used to change clothes</w:t>
            </w:r>
            <w:r w:rsidR="001B3C6F" w:rsidRPr="001B3C6F">
              <w:rPr>
                <w:rFonts w:ascii="SassoonPrimaryInfant" w:hAnsi="SassoonPrimaryInfant"/>
                <w:sz w:val="28"/>
                <w:szCs w:val="28"/>
              </w:rPr>
              <w:t xml:space="preserve"> and heeled directly to the sea.</w:t>
            </w:r>
          </w:p>
        </w:tc>
        <w:tc>
          <w:tcPr>
            <w:tcW w:w="5291" w:type="dxa"/>
            <w:vMerge/>
          </w:tcPr>
          <w:p w:rsidR="00C65891" w:rsidRDefault="00C65891"/>
        </w:tc>
        <w:tc>
          <w:tcPr>
            <w:tcW w:w="4988" w:type="dxa"/>
            <w:vMerge/>
          </w:tcPr>
          <w:p w:rsidR="00C65891" w:rsidRDefault="00C65891"/>
        </w:tc>
      </w:tr>
      <w:tr w:rsidR="00534178" w:rsidTr="001B3C6F">
        <w:tc>
          <w:tcPr>
            <w:tcW w:w="1626" w:type="dxa"/>
          </w:tcPr>
          <w:p w:rsidR="00C65891" w:rsidRPr="00D9560B" w:rsidRDefault="00534178" w:rsidP="00C560B6">
            <w:pPr>
              <w:rPr>
                <w:rFonts w:ascii="SassoonPrimaryInfant" w:hAnsi="SassoonPrimaryInfant"/>
                <w:b/>
                <w:sz w:val="32"/>
                <w:szCs w:val="32"/>
              </w:rPr>
            </w:pPr>
            <w:r>
              <w:rPr>
                <w:rFonts w:ascii="SassoonPrimaryInfant" w:hAnsi="SassoonPrimaryInfant"/>
                <w:b/>
                <w:noProof/>
                <w:sz w:val="32"/>
                <w:szCs w:val="32"/>
                <w:lang w:eastAsia="en-GB"/>
              </w:rPr>
              <w:drawing>
                <wp:inline distT="0" distB="0" distL="0" distR="0" wp14:anchorId="4A8C0CB8" wp14:editId="79D0C888">
                  <wp:extent cx="626828" cy="470263"/>
                  <wp:effectExtent l="0" t="0" r="1905" b="6350"/>
                  <wp:docPr id="12" name="Picture 12" descr="C:\Users\jzinna\AppData\Local\Microsoft\Windows\Temporary Internet Files\Content.IE5\ATO0R1KV\220px-Blackpool_promenade_-_DSC07204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jzinna\AppData\Local\Microsoft\Windows\Temporary Internet Files\Content.IE5\ATO0R1KV\220px-Blackpool_promenade_-_DSC07204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6937" cy="470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09" w:type="dxa"/>
          </w:tcPr>
          <w:p w:rsidR="00C65891" w:rsidRPr="003E2581" w:rsidRDefault="00CD2428">
            <w:pPr>
              <w:rPr>
                <w:rFonts w:ascii="SassoonPrimaryInfant" w:hAnsi="SassoonPrimaryInfant"/>
                <w:sz w:val="28"/>
                <w:szCs w:val="28"/>
              </w:rPr>
            </w:pPr>
            <w:r w:rsidRPr="003E2581">
              <w:rPr>
                <w:rFonts w:ascii="SassoonPrimaryInfant" w:hAnsi="SassoonPrimaryInfant"/>
                <w:b/>
                <w:color w:val="FF0000"/>
                <w:sz w:val="28"/>
                <w:szCs w:val="28"/>
              </w:rPr>
              <w:t>Promenade</w:t>
            </w:r>
            <w:r w:rsidR="00C65891" w:rsidRPr="003E2581">
              <w:rPr>
                <w:rFonts w:ascii="SassoonPrimaryInfant" w:hAnsi="SassoonPrimaryInfant"/>
                <w:color w:val="FF0000"/>
                <w:sz w:val="28"/>
                <w:szCs w:val="28"/>
              </w:rPr>
              <w:t xml:space="preserve"> </w:t>
            </w:r>
            <w:r w:rsidR="002E1CAF" w:rsidRPr="003E2581">
              <w:rPr>
                <w:rFonts w:ascii="SassoonCRInfant" w:hAnsi="SassoonCRInfant"/>
                <w:color w:val="303336"/>
                <w:spacing w:val="3"/>
                <w:sz w:val="28"/>
                <w:szCs w:val="28"/>
                <w:shd w:val="clear" w:color="auto" w:fill="FFFFFF"/>
              </w:rPr>
              <w:t xml:space="preserve">A leisurely walk or ride especially in a public place for </w:t>
            </w:r>
            <w:r w:rsidR="002E1CAF" w:rsidRPr="00AC06AB">
              <w:rPr>
                <w:rFonts w:ascii="SassoonCRInfant" w:hAnsi="SassoonCRInfant"/>
                <w:color w:val="303336"/>
                <w:spacing w:val="3"/>
                <w:sz w:val="28"/>
                <w:szCs w:val="28"/>
                <w:shd w:val="clear" w:color="auto" w:fill="FFFFFF"/>
              </w:rPr>
              <w:t>pleasure</w:t>
            </w:r>
            <w:r w:rsidR="002E1CAF" w:rsidRPr="003E2581">
              <w:rPr>
                <w:rFonts w:ascii="SassoonCRInfant" w:hAnsi="SassoonCRInfant"/>
                <w:color w:val="303336"/>
                <w:spacing w:val="3"/>
                <w:sz w:val="28"/>
                <w:szCs w:val="28"/>
                <w:shd w:val="clear" w:color="auto" w:fill="FFFFFF"/>
              </w:rPr>
              <w:t xml:space="preserve"> or display</w:t>
            </w:r>
          </w:p>
          <w:p w:rsidR="00C65891" w:rsidRPr="003E2581" w:rsidRDefault="00C65891">
            <w:pPr>
              <w:rPr>
                <w:rFonts w:ascii="SassoonPrimaryInfant" w:hAnsi="SassoonPrimaryInfant"/>
                <w:sz w:val="28"/>
                <w:szCs w:val="28"/>
              </w:rPr>
            </w:pPr>
          </w:p>
        </w:tc>
        <w:tc>
          <w:tcPr>
            <w:tcW w:w="5291" w:type="dxa"/>
            <w:vMerge/>
          </w:tcPr>
          <w:p w:rsidR="00C65891" w:rsidRDefault="00C65891"/>
        </w:tc>
        <w:tc>
          <w:tcPr>
            <w:tcW w:w="4988" w:type="dxa"/>
            <w:vMerge/>
          </w:tcPr>
          <w:p w:rsidR="00C65891" w:rsidRDefault="00C65891"/>
        </w:tc>
      </w:tr>
      <w:tr w:rsidR="00534178" w:rsidTr="001B3C6F">
        <w:trPr>
          <w:trHeight w:val="729"/>
        </w:trPr>
        <w:tc>
          <w:tcPr>
            <w:tcW w:w="1626" w:type="dxa"/>
          </w:tcPr>
          <w:p w:rsidR="00C65891" w:rsidRPr="00D9560B" w:rsidRDefault="00534178" w:rsidP="00C560B6">
            <w:pPr>
              <w:rPr>
                <w:rFonts w:ascii="SassoonPrimaryInfant" w:hAnsi="SassoonPrimaryInfant"/>
                <w:b/>
                <w:sz w:val="32"/>
                <w:szCs w:val="32"/>
              </w:rPr>
            </w:pPr>
            <w:r>
              <w:rPr>
                <w:rFonts w:ascii="SassoonPrimaryInfant" w:hAnsi="SassoonPrimaryInfant"/>
                <w:b/>
                <w:noProof/>
                <w:sz w:val="32"/>
                <w:szCs w:val="32"/>
                <w:lang w:eastAsia="en-GB"/>
              </w:rPr>
              <w:drawing>
                <wp:inline distT="0" distB="0" distL="0" distR="0" wp14:anchorId="30C9576E" wp14:editId="372BF12D">
                  <wp:extent cx="549278" cy="391886"/>
                  <wp:effectExtent l="0" t="0" r="3175" b="8255"/>
                  <wp:docPr id="13" name="Picture 13" descr="C:\Users\jzinna\AppData\Local\Microsoft\Windows\Temporary Internet Files\Content.IE5\3Y9C3YNG\Clevedon_Pier_2013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jzinna\AppData\Local\Microsoft\Windows\Temporary Internet Files\Content.IE5\3Y9C3YNG\Clevedon_Pier_2013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9922" cy="3923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09" w:type="dxa"/>
          </w:tcPr>
          <w:p w:rsidR="00C65891" w:rsidRPr="003E2581" w:rsidRDefault="00CD2428" w:rsidP="00AC06AB">
            <w:pPr>
              <w:rPr>
                <w:rFonts w:ascii="SassoonCRInfant" w:hAnsi="SassoonCRInfant"/>
                <w:sz w:val="28"/>
                <w:szCs w:val="28"/>
              </w:rPr>
            </w:pPr>
            <w:r w:rsidRPr="003E2581">
              <w:rPr>
                <w:rFonts w:ascii="SassoonPrimaryInfant" w:hAnsi="SassoonPrimaryInfant"/>
                <w:b/>
                <w:color w:val="FF0000"/>
                <w:sz w:val="28"/>
                <w:szCs w:val="28"/>
              </w:rPr>
              <w:t>Pier</w:t>
            </w:r>
            <w:r w:rsidR="00C65891" w:rsidRPr="003E2581">
              <w:rPr>
                <w:rFonts w:ascii="SassoonPrimaryInfant" w:hAnsi="SassoonPrimaryInfant"/>
                <w:color w:val="FF0000"/>
                <w:sz w:val="28"/>
                <w:szCs w:val="28"/>
              </w:rPr>
              <w:t xml:space="preserve"> </w:t>
            </w:r>
            <w:r w:rsidR="00AC06AB" w:rsidRPr="00AC06AB">
              <w:rPr>
                <w:rFonts w:ascii="SassoonPrimaryInfant" w:hAnsi="SassoonPrimaryInfant"/>
                <w:sz w:val="28"/>
                <w:szCs w:val="28"/>
              </w:rPr>
              <w:t>A structure that goes out to sea and can be used for walking on.</w:t>
            </w:r>
          </w:p>
        </w:tc>
        <w:tc>
          <w:tcPr>
            <w:tcW w:w="5291" w:type="dxa"/>
            <w:vMerge/>
          </w:tcPr>
          <w:p w:rsidR="00C65891" w:rsidRDefault="00C65891"/>
        </w:tc>
        <w:tc>
          <w:tcPr>
            <w:tcW w:w="4988" w:type="dxa"/>
            <w:vMerge/>
          </w:tcPr>
          <w:p w:rsidR="00C65891" w:rsidRDefault="00C65891"/>
        </w:tc>
      </w:tr>
      <w:tr w:rsidR="00E45DE6" w:rsidTr="001B3C6F">
        <w:tc>
          <w:tcPr>
            <w:tcW w:w="1626" w:type="dxa"/>
          </w:tcPr>
          <w:p w:rsidR="00E45DE6" w:rsidRPr="00D9560B" w:rsidRDefault="00E45DE6">
            <w:pPr>
              <w:rPr>
                <w:rFonts w:ascii="SassoonPrimaryInfant" w:hAnsi="SassoonPrimaryInfant"/>
                <w:b/>
                <w:sz w:val="32"/>
                <w:szCs w:val="32"/>
              </w:rPr>
            </w:pPr>
            <w:r>
              <w:rPr>
                <w:rFonts w:ascii="SassoonPrimaryInfant" w:hAnsi="SassoonPrimaryInfant"/>
                <w:b/>
                <w:noProof/>
                <w:sz w:val="32"/>
                <w:szCs w:val="32"/>
                <w:lang w:eastAsia="en-GB"/>
              </w:rPr>
              <w:drawing>
                <wp:inline distT="0" distB="0" distL="0" distR="0" wp14:anchorId="204F8A81" wp14:editId="26814251">
                  <wp:extent cx="627017" cy="469802"/>
                  <wp:effectExtent l="0" t="0" r="1905" b="6985"/>
                  <wp:docPr id="22" name="Picture 22" descr="C:\Users\jzinna\AppData\Local\Microsoft\Windows\Temporary Internet Files\Content.IE5\ILLDNLIV\Greenwich_Park_bandstand_Oct_07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jzinna\AppData\Local\Microsoft\Windows\Temporary Internet Files\Content.IE5\ILLDNLIV\Greenwich_Park_bandstand_Oct_07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7932" cy="4704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09" w:type="dxa"/>
          </w:tcPr>
          <w:p w:rsidR="00E45DE6" w:rsidRPr="002E1CAF" w:rsidRDefault="00E45DE6" w:rsidP="00C65891">
            <w:pPr>
              <w:spacing w:line="276" w:lineRule="auto"/>
              <w:rPr>
                <w:rFonts w:ascii="SassoonPrimaryInfant" w:hAnsi="SassoonPrimaryInfant"/>
                <w:sz w:val="28"/>
                <w:szCs w:val="28"/>
              </w:rPr>
            </w:pPr>
            <w:r w:rsidRPr="00CA063B">
              <w:rPr>
                <w:rFonts w:ascii="SassoonPrimaryInfant" w:hAnsi="SassoonPrimaryInfant"/>
                <w:b/>
                <w:color w:val="FF0000"/>
                <w:sz w:val="28"/>
                <w:szCs w:val="28"/>
              </w:rPr>
              <w:t>Band stand</w:t>
            </w:r>
            <w:r>
              <w:rPr>
                <w:rFonts w:ascii="SassoonPrimaryInfant" w:hAnsi="SassoonPrimaryInfant"/>
                <w:b/>
                <w:color w:val="FF0000"/>
                <w:sz w:val="28"/>
                <w:szCs w:val="28"/>
              </w:rPr>
              <w:t xml:space="preserve"> </w:t>
            </w:r>
            <w:r w:rsidRPr="00E45DE6">
              <w:rPr>
                <w:rFonts w:ascii="SassoonPrimaryInfant" w:hAnsi="SassoonPrimaryInfant"/>
                <w:sz w:val="28"/>
                <w:szCs w:val="28"/>
              </w:rPr>
              <w:t>An outdoor stage for bands to perform on.</w:t>
            </w:r>
          </w:p>
        </w:tc>
        <w:tc>
          <w:tcPr>
            <w:tcW w:w="5291" w:type="dxa"/>
            <w:vMerge/>
          </w:tcPr>
          <w:p w:rsidR="00E45DE6" w:rsidRDefault="00E45DE6"/>
        </w:tc>
        <w:tc>
          <w:tcPr>
            <w:tcW w:w="4988" w:type="dxa"/>
            <w:vMerge w:val="restart"/>
          </w:tcPr>
          <w:p w:rsidR="00E45DE6" w:rsidRPr="00CA063B" w:rsidRDefault="00E45DE6" w:rsidP="00CA063B">
            <w:pPr>
              <w:jc w:val="center"/>
              <w:rPr>
                <w:b/>
                <w:sz w:val="32"/>
                <w:szCs w:val="32"/>
              </w:rPr>
            </w:pPr>
            <w:r w:rsidRPr="00CA063B">
              <w:rPr>
                <w:b/>
                <w:sz w:val="32"/>
                <w:szCs w:val="32"/>
              </w:rPr>
              <w:t>Brass Bands</w:t>
            </w:r>
          </w:p>
          <w:p w:rsidR="00E45DE6" w:rsidRDefault="00E45DE6" w:rsidP="006C2B2B"/>
          <w:p w:rsidR="00E45DE6" w:rsidRPr="00AC06AB" w:rsidRDefault="00AC06AB" w:rsidP="00AC06AB">
            <w:pPr>
              <w:rPr>
                <w:rFonts w:ascii="SassoonCRInfant" w:hAnsi="SassoonCRInfant"/>
                <w:sz w:val="28"/>
                <w:szCs w:val="28"/>
              </w:rPr>
            </w:pPr>
            <w:r w:rsidRPr="00AC06AB">
              <w:rPr>
                <w:rFonts w:ascii="SassoonCRInfant" w:hAnsi="SassoonCRInfant"/>
                <w:sz w:val="28"/>
                <w:szCs w:val="28"/>
              </w:rPr>
              <w:t>A group of people playing instruments that you can blow.</w:t>
            </w:r>
          </w:p>
          <w:p w:rsidR="00E45DE6" w:rsidRDefault="00E45DE6" w:rsidP="001B3C6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noProof/>
                <w:sz w:val="32"/>
                <w:szCs w:val="32"/>
                <w:lang w:eastAsia="en-GB"/>
              </w:rPr>
              <w:drawing>
                <wp:anchor distT="0" distB="0" distL="114300" distR="114300" simplePos="0" relativeHeight="251668480" behindDoc="1" locked="0" layoutInCell="1" allowOverlap="1" wp14:anchorId="7316BCA3" wp14:editId="4A4FA9E8">
                  <wp:simplePos x="0" y="0"/>
                  <wp:positionH relativeFrom="column">
                    <wp:posOffset>2369820</wp:posOffset>
                  </wp:positionH>
                  <wp:positionV relativeFrom="paragraph">
                    <wp:posOffset>-1167765</wp:posOffset>
                  </wp:positionV>
                  <wp:extent cx="561340" cy="748030"/>
                  <wp:effectExtent l="0" t="0" r="0" b="0"/>
                  <wp:wrapTight wrapText="bothSides">
                    <wp:wrapPolygon edited="0">
                      <wp:start x="0" y="0"/>
                      <wp:lineTo x="0" y="20903"/>
                      <wp:lineTo x="20525" y="20903"/>
                      <wp:lineTo x="20525" y="0"/>
                      <wp:lineTo x="0" y="0"/>
                    </wp:wrapPolygon>
                  </wp:wrapTight>
                  <wp:docPr id="31" name="Picture 31" descr="C:\Users\jzinna\AppData\Local\Microsoft\Windows\Temporary Internet Files\Content.IE5\3Y9C3YNG\220px-Ocean_Park_Oak_Bluffs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jzinna\AppData\Local\Microsoft\Windows\Temporary Internet Files\Content.IE5\3Y9C3YNG\220px-Ocean_Park_Oak_Bluffs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340" cy="748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45DE6" w:rsidRPr="00E45DE6" w:rsidRDefault="00E45DE6" w:rsidP="001B3C6F">
            <w:pPr>
              <w:jc w:val="center"/>
              <w:rPr>
                <w:b/>
                <w:sz w:val="28"/>
                <w:szCs w:val="28"/>
              </w:rPr>
            </w:pPr>
            <w:r w:rsidRPr="00E45DE6">
              <w:rPr>
                <w:b/>
                <w:sz w:val="28"/>
                <w:szCs w:val="28"/>
              </w:rPr>
              <w:t>A Century</w:t>
            </w:r>
          </w:p>
          <w:p w:rsidR="00E45DE6" w:rsidRDefault="00E45DE6" w:rsidP="001B3C6F">
            <w:pPr>
              <w:jc w:val="center"/>
              <w:rPr>
                <w:sz w:val="28"/>
                <w:szCs w:val="28"/>
              </w:rPr>
            </w:pPr>
          </w:p>
          <w:p w:rsidR="00E45DE6" w:rsidRPr="00AC06AB" w:rsidRDefault="00E45DE6" w:rsidP="001B3C6F">
            <w:pPr>
              <w:jc w:val="center"/>
              <w:rPr>
                <w:rFonts w:ascii="SassoonCRInfant" w:hAnsi="SassoonCRInfant"/>
                <w:b/>
                <w:sz w:val="32"/>
                <w:szCs w:val="32"/>
              </w:rPr>
            </w:pPr>
            <w:r w:rsidRPr="00AC06AB">
              <w:rPr>
                <w:rFonts w:ascii="SassoonCRInfant" w:hAnsi="SassoonCRInfant"/>
                <w:b/>
                <w:noProof/>
                <w:sz w:val="32"/>
                <w:szCs w:val="32"/>
                <w:lang w:eastAsia="en-GB"/>
              </w:rPr>
              <w:drawing>
                <wp:anchor distT="0" distB="0" distL="114300" distR="114300" simplePos="0" relativeHeight="251670528" behindDoc="1" locked="0" layoutInCell="1" allowOverlap="1" wp14:anchorId="39CC29EE" wp14:editId="68716ED8">
                  <wp:simplePos x="0" y="0"/>
                  <wp:positionH relativeFrom="column">
                    <wp:posOffset>1781810</wp:posOffset>
                  </wp:positionH>
                  <wp:positionV relativeFrom="paragraph">
                    <wp:posOffset>12065</wp:posOffset>
                  </wp:positionV>
                  <wp:extent cx="1174750" cy="704850"/>
                  <wp:effectExtent l="0" t="0" r="6350" b="0"/>
                  <wp:wrapTight wrapText="bothSides">
                    <wp:wrapPolygon edited="0">
                      <wp:start x="0" y="0"/>
                      <wp:lineTo x="0" y="21016"/>
                      <wp:lineTo x="21366" y="21016"/>
                      <wp:lineTo x="21366" y="0"/>
                      <wp:lineTo x="0" y="0"/>
                    </wp:wrapPolygon>
                  </wp:wrapTight>
                  <wp:docPr id="32" name="Picture 32" descr="C:\Users\jzinna\AppData\Local\Microsoft\Windows\Temporary Internet Files\Content.IE5\ILLDNLIV\100460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jzinna\AppData\Local\Microsoft\Windows\Temporary Internet Files\Content.IE5\ILLDNLIV\100460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47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C06AB">
              <w:rPr>
                <w:rFonts w:ascii="SassoonCRInfant" w:hAnsi="SassoonCRInfant"/>
                <w:sz w:val="28"/>
                <w:szCs w:val="28"/>
              </w:rPr>
              <w:t>A time span of 100 years.</w:t>
            </w:r>
          </w:p>
        </w:tc>
      </w:tr>
      <w:tr w:rsidR="00E45DE6" w:rsidTr="001B3C6F">
        <w:tc>
          <w:tcPr>
            <w:tcW w:w="1626" w:type="dxa"/>
          </w:tcPr>
          <w:p w:rsidR="00E45DE6" w:rsidRPr="00D9560B" w:rsidRDefault="00E45DE6">
            <w:pPr>
              <w:rPr>
                <w:rFonts w:ascii="SassoonPrimaryInfant" w:hAnsi="SassoonPrimaryInfant"/>
                <w:b/>
                <w:sz w:val="32"/>
                <w:szCs w:val="32"/>
              </w:rPr>
            </w:pPr>
            <w:r>
              <w:rPr>
                <w:rFonts w:ascii="SassoonPrimaryInfant" w:hAnsi="SassoonPrimaryInfant"/>
                <w:b/>
                <w:noProof/>
                <w:sz w:val="32"/>
                <w:szCs w:val="32"/>
                <w:lang w:eastAsia="en-GB"/>
              </w:rPr>
              <w:drawing>
                <wp:inline distT="0" distB="0" distL="0" distR="0" wp14:anchorId="18E04830" wp14:editId="6F3E16CD">
                  <wp:extent cx="535577" cy="715492"/>
                  <wp:effectExtent l="0" t="0" r="0" b="8890"/>
                  <wp:docPr id="23" name="Picture 23" descr="C:\Users\jzinna\AppData\Local\Microsoft\Windows\Temporary Internet Files\Content.IE5\3F5BKZ8M\Helter_Skelter_at_Port_Sunlight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jzinna\AppData\Local\Microsoft\Windows\Temporary Internet Files\Content.IE5\3F5BKZ8M\Helter_Skelter_at_Port_Sunlight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827" cy="7225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09" w:type="dxa"/>
          </w:tcPr>
          <w:p w:rsidR="00E45DE6" w:rsidRPr="00C87600" w:rsidRDefault="00E45DE6" w:rsidP="001B3C6F">
            <w:pPr>
              <w:spacing w:line="276" w:lineRule="auto"/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b/>
                <w:color w:val="FF0000"/>
                <w:sz w:val="28"/>
                <w:szCs w:val="28"/>
              </w:rPr>
              <w:t xml:space="preserve">Helter </w:t>
            </w:r>
            <w:proofErr w:type="spellStart"/>
            <w:r>
              <w:rPr>
                <w:rFonts w:ascii="SassoonPrimaryInfant" w:hAnsi="SassoonPrimaryInfant"/>
                <w:b/>
                <w:color w:val="FF0000"/>
                <w:sz w:val="28"/>
                <w:szCs w:val="28"/>
              </w:rPr>
              <w:t>Skelter</w:t>
            </w:r>
            <w:proofErr w:type="spellEnd"/>
            <w:r w:rsidRPr="00C87600">
              <w:rPr>
                <w:rFonts w:ascii="SassoonPrimaryInfant" w:hAnsi="SassoonPrimaryInfant"/>
                <w:color w:val="FF0000"/>
                <w:sz w:val="28"/>
                <w:szCs w:val="28"/>
              </w:rPr>
              <w:t xml:space="preserve"> </w:t>
            </w:r>
            <w:r w:rsidRPr="00E45DE6">
              <w:rPr>
                <w:rFonts w:ascii="SassoonPrimaryInfant" w:hAnsi="SassoonPrimaryInfant"/>
                <w:sz w:val="28"/>
                <w:szCs w:val="28"/>
              </w:rPr>
              <w:t>A slide made of wood.</w:t>
            </w:r>
          </w:p>
        </w:tc>
        <w:tc>
          <w:tcPr>
            <w:tcW w:w="5291" w:type="dxa"/>
            <w:vMerge w:val="restart"/>
          </w:tcPr>
          <w:p w:rsidR="00E45DE6" w:rsidRDefault="00E45DE6" w:rsidP="006C2B2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St</w:t>
            </w:r>
            <w:r w:rsidRPr="00CA063B">
              <w:rPr>
                <w:b/>
                <w:sz w:val="32"/>
                <w:szCs w:val="32"/>
              </w:rPr>
              <w:t>eam Train</w:t>
            </w:r>
          </w:p>
          <w:p w:rsidR="00E45DE6" w:rsidRPr="00E404E5" w:rsidRDefault="00E45DE6" w:rsidP="00E404E5">
            <w:pPr>
              <w:rPr>
                <w:b/>
                <w:sz w:val="28"/>
                <w:szCs w:val="28"/>
              </w:rPr>
            </w:pPr>
            <w:r w:rsidRPr="00E404E5">
              <w:rPr>
                <w:b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67456" behindDoc="1" locked="0" layoutInCell="1" allowOverlap="1" wp14:anchorId="3ADD5173" wp14:editId="578A7B46">
                  <wp:simplePos x="0" y="0"/>
                  <wp:positionH relativeFrom="column">
                    <wp:posOffset>1783715</wp:posOffset>
                  </wp:positionH>
                  <wp:positionV relativeFrom="paragraph">
                    <wp:posOffset>13335</wp:posOffset>
                  </wp:positionV>
                  <wp:extent cx="1308100" cy="835660"/>
                  <wp:effectExtent l="0" t="0" r="6350" b="2540"/>
                  <wp:wrapTight wrapText="bothSides">
                    <wp:wrapPolygon edited="0">
                      <wp:start x="0" y="0"/>
                      <wp:lineTo x="0" y="21173"/>
                      <wp:lineTo x="21390" y="21173"/>
                      <wp:lineTo x="21390" y="0"/>
                      <wp:lineTo x="0" y="0"/>
                    </wp:wrapPolygon>
                  </wp:wrapTight>
                  <wp:docPr id="28" name="Picture 28" descr="C:\Users\jzinna\AppData\Local\Microsoft\Windows\Temporary Internet Files\Content.IE5\ILLDNLIV\StateLibQld_2_198483_Steam_train_at_the_Mayne_Locomotive_Depot,_Brisbane,_Queensland,_1946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jzinna\AppData\Local\Microsoft\Windows\Temporary Internet Files\Content.IE5\ILLDNLIV\StateLibQld_2_198483_Steam_train_at_the_Mayne_Locomotive_Depot,_Brisbane,_Queensland,_1946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8100" cy="835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404E5">
              <w:rPr>
                <w:rFonts w:ascii="SassoonCRInfant" w:hAnsi="SassoonCRInfant"/>
                <w:sz w:val="28"/>
                <w:szCs w:val="28"/>
              </w:rPr>
              <w:t xml:space="preserve">A train </w:t>
            </w:r>
            <w:r w:rsidR="00AC06AB">
              <w:rPr>
                <w:rFonts w:ascii="SassoonCRInfant" w:hAnsi="SassoonCRInfant"/>
                <w:sz w:val="28"/>
                <w:szCs w:val="28"/>
              </w:rPr>
              <w:t>to take people on holiday that is powered by coal in the engine.</w:t>
            </w:r>
          </w:p>
        </w:tc>
        <w:tc>
          <w:tcPr>
            <w:tcW w:w="4988" w:type="dxa"/>
            <w:vMerge/>
          </w:tcPr>
          <w:p w:rsidR="00E45DE6" w:rsidRDefault="00E45DE6" w:rsidP="001B3C6F">
            <w:pPr>
              <w:jc w:val="center"/>
            </w:pPr>
          </w:p>
        </w:tc>
      </w:tr>
      <w:tr w:rsidR="00E45DE6" w:rsidTr="007266F9">
        <w:trPr>
          <w:trHeight w:val="1150"/>
        </w:trPr>
        <w:tc>
          <w:tcPr>
            <w:tcW w:w="1626" w:type="dxa"/>
            <w:tcBorders>
              <w:bottom w:val="single" w:sz="4" w:space="0" w:color="auto"/>
            </w:tcBorders>
          </w:tcPr>
          <w:p w:rsidR="00E45DE6" w:rsidRPr="00D9560B" w:rsidRDefault="00E45DE6">
            <w:pPr>
              <w:rPr>
                <w:rFonts w:ascii="SassoonPrimaryInfant" w:hAnsi="SassoonPrimaryInfant"/>
                <w:b/>
                <w:sz w:val="32"/>
                <w:szCs w:val="32"/>
              </w:rPr>
            </w:pPr>
            <w:r>
              <w:rPr>
                <w:rFonts w:ascii="SassoonPrimaryInfant" w:hAnsi="SassoonPrimaryInfant"/>
                <w:b/>
                <w:noProof/>
                <w:sz w:val="32"/>
                <w:szCs w:val="32"/>
                <w:lang w:eastAsia="en-GB"/>
              </w:rPr>
              <w:drawing>
                <wp:inline distT="0" distB="0" distL="0" distR="0" wp14:anchorId="5841FEBE" wp14:editId="76D696B0">
                  <wp:extent cx="483326" cy="658305"/>
                  <wp:effectExtent l="0" t="0" r="0" b="8890"/>
                  <wp:docPr id="24" name="Picture 24" descr="C:\Users\jzinna\AppData\Local\Microsoft\Windows\Temporary Internet Files\Content.IE5\ATO0R1KV\merrygoround-illustration-close-up-45253102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jzinna\AppData\Local\Microsoft\Windows\Temporary Internet Files\Content.IE5\ATO0R1KV\merrygoround-illustration-close-up-45253102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784" cy="6589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09" w:type="dxa"/>
            <w:tcBorders>
              <w:bottom w:val="single" w:sz="4" w:space="0" w:color="auto"/>
            </w:tcBorders>
          </w:tcPr>
          <w:p w:rsidR="00E45DE6" w:rsidRDefault="00E45DE6">
            <w:pPr>
              <w:rPr>
                <w:rFonts w:ascii="SassoonPrimaryInfant" w:hAnsi="SassoonPrimaryInfant"/>
                <w:b/>
                <w:color w:val="FF0000"/>
                <w:sz w:val="28"/>
                <w:szCs w:val="28"/>
              </w:rPr>
            </w:pPr>
            <w:r w:rsidRPr="00CA063B">
              <w:rPr>
                <w:rFonts w:ascii="SassoonPrimaryInfant" w:hAnsi="SassoonPrimaryInfant"/>
                <w:b/>
                <w:color w:val="FF0000"/>
                <w:sz w:val="28"/>
                <w:szCs w:val="28"/>
              </w:rPr>
              <w:t>Carousel</w:t>
            </w:r>
            <w:r>
              <w:rPr>
                <w:rFonts w:ascii="SassoonPrimaryInfant" w:hAnsi="SassoonPrimaryInfant"/>
                <w:b/>
                <w:color w:val="FF0000"/>
                <w:sz w:val="28"/>
                <w:szCs w:val="28"/>
              </w:rPr>
              <w:t xml:space="preserve"> </w:t>
            </w:r>
            <w:r w:rsidRPr="00E45DE6">
              <w:rPr>
                <w:rFonts w:ascii="SassoonPrimaryInfant" w:hAnsi="SassoonPrimaryInfant"/>
                <w:sz w:val="28"/>
                <w:szCs w:val="28"/>
              </w:rPr>
              <w:t>A fairground ride with horses and music.</w:t>
            </w:r>
          </w:p>
          <w:p w:rsidR="00E45DE6" w:rsidRPr="00CA063B" w:rsidRDefault="00E45DE6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</w:p>
        </w:tc>
        <w:tc>
          <w:tcPr>
            <w:tcW w:w="5291" w:type="dxa"/>
            <w:vMerge/>
            <w:tcBorders>
              <w:bottom w:val="single" w:sz="4" w:space="0" w:color="auto"/>
            </w:tcBorders>
          </w:tcPr>
          <w:p w:rsidR="00E45DE6" w:rsidRDefault="00E45DE6"/>
        </w:tc>
        <w:tc>
          <w:tcPr>
            <w:tcW w:w="4988" w:type="dxa"/>
            <w:vMerge/>
          </w:tcPr>
          <w:p w:rsidR="00E45DE6" w:rsidRDefault="00E45DE6" w:rsidP="001B3C6F">
            <w:pPr>
              <w:jc w:val="center"/>
            </w:pPr>
          </w:p>
        </w:tc>
      </w:tr>
      <w:tr w:rsidR="00E45DE6" w:rsidTr="001B3C6F">
        <w:tc>
          <w:tcPr>
            <w:tcW w:w="1626" w:type="dxa"/>
          </w:tcPr>
          <w:p w:rsidR="00E45DE6" w:rsidRPr="00D9560B" w:rsidRDefault="00E45DE6">
            <w:pPr>
              <w:rPr>
                <w:rFonts w:ascii="SassoonPrimaryInfant" w:hAnsi="SassoonPrimaryInfant"/>
                <w:b/>
                <w:sz w:val="32"/>
                <w:szCs w:val="32"/>
              </w:rPr>
            </w:pPr>
            <w:r>
              <w:rPr>
                <w:rFonts w:ascii="SassoonPrimaryInfant" w:hAnsi="SassoonPrimaryInfant"/>
                <w:b/>
                <w:noProof/>
                <w:sz w:val="32"/>
                <w:szCs w:val="32"/>
                <w:lang w:eastAsia="en-GB"/>
              </w:rPr>
              <w:drawing>
                <wp:inline distT="0" distB="0" distL="0" distR="0" wp14:anchorId="78200C47" wp14:editId="0083F49C">
                  <wp:extent cx="731520" cy="458325"/>
                  <wp:effectExtent l="0" t="0" r="0" b="0"/>
                  <wp:docPr id="25" name="Picture 25" descr="C:\Users\jzinna\AppData\Local\Microsoft\Windows\Temporary Internet Files\Content.IE5\ATO0R1KV\timeline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jzinna\AppData\Local\Microsoft\Windows\Temporary Internet Files\Content.IE5\ATO0R1KV\timeline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498" cy="458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09" w:type="dxa"/>
          </w:tcPr>
          <w:p w:rsidR="00E45DE6" w:rsidRPr="00CA063B" w:rsidRDefault="00E45DE6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CA063B">
              <w:rPr>
                <w:rFonts w:ascii="SassoonPrimaryInfant" w:hAnsi="SassoonPrimaryInfant"/>
                <w:b/>
                <w:color w:val="FF0000"/>
                <w:sz w:val="28"/>
                <w:szCs w:val="28"/>
              </w:rPr>
              <w:t>Chronological</w:t>
            </w:r>
            <w:r>
              <w:rPr>
                <w:rFonts w:ascii="SassoonPrimaryInfant" w:hAnsi="SassoonPrimaryInfant"/>
                <w:b/>
                <w:color w:val="FF0000"/>
                <w:sz w:val="28"/>
                <w:szCs w:val="28"/>
              </w:rPr>
              <w:t xml:space="preserve"> </w:t>
            </w:r>
            <w:r w:rsidRPr="00E45DE6">
              <w:rPr>
                <w:rFonts w:ascii="SassoonPrimaryInfant" w:hAnsi="SassoonPrimaryInfant"/>
                <w:sz w:val="28"/>
                <w:szCs w:val="28"/>
              </w:rPr>
              <w:t>Putting events in order.</w:t>
            </w:r>
          </w:p>
        </w:tc>
        <w:tc>
          <w:tcPr>
            <w:tcW w:w="5291" w:type="dxa"/>
          </w:tcPr>
          <w:p w:rsidR="00E45DE6" w:rsidRDefault="00E45DE6" w:rsidP="006C2B2B">
            <w:pPr>
              <w:jc w:val="center"/>
              <w:rPr>
                <w:rFonts w:ascii="SassoonPrimaryInfant" w:hAnsi="SassoonPrimaryInfant"/>
                <w:b/>
                <w:sz w:val="32"/>
                <w:szCs w:val="32"/>
              </w:rPr>
            </w:pPr>
            <w:r>
              <w:rPr>
                <w:rFonts w:ascii="SassoonPrimaryInfant" w:hAnsi="SassoonPrimaryInfant"/>
                <w:b/>
                <w:sz w:val="32"/>
                <w:szCs w:val="32"/>
              </w:rPr>
              <w:t>Punch and Judy</w:t>
            </w:r>
          </w:p>
          <w:p w:rsidR="00FF5B50" w:rsidRPr="00E404E5" w:rsidRDefault="00FF5B50" w:rsidP="00FF5B50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E404E5">
              <w:rPr>
                <w:rFonts w:ascii="SassoonPrimaryInfant" w:hAnsi="SassoonPrimaryInfant"/>
                <w:sz w:val="28"/>
                <w:szCs w:val="28"/>
              </w:rPr>
              <w:t xml:space="preserve">A </w:t>
            </w:r>
            <w:r w:rsidR="00E404E5" w:rsidRPr="00E404E5">
              <w:rPr>
                <w:rFonts w:ascii="SassoonPrimaryInfant" w:hAnsi="SassoonPrimaryInfant"/>
                <w:sz w:val="28"/>
                <w:szCs w:val="28"/>
              </w:rPr>
              <w:t>puppet show by the seaside</w:t>
            </w:r>
            <w:r w:rsidR="00E404E5" w:rsidRPr="00E404E5">
              <w:rPr>
                <w:rFonts w:ascii="SassoonPrimaryInfant" w:hAnsi="SassoonPrimaryInfant"/>
                <w:sz w:val="24"/>
                <w:szCs w:val="24"/>
              </w:rPr>
              <w:t>.</w:t>
            </w:r>
          </w:p>
          <w:p w:rsidR="00E45DE6" w:rsidRDefault="00FF5B50" w:rsidP="006C2B2B">
            <w:pPr>
              <w:jc w:val="center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9504" behindDoc="1" locked="0" layoutInCell="1" allowOverlap="1" wp14:anchorId="0B7628C1" wp14:editId="4F063261">
                  <wp:simplePos x="0" y="0"/>
                  <wp:positionH relativeFrom="column">
                    <wp:posOffset>8255</wp:posOffset>
                  </wp:positionH>
                  <wp:positionV relativeFrom="paragraph">
                    <wp:posOffset>-452120</wp:posOffset>
                  </wp:positionV>
                  <wp:extent cx="718185" cy="478790"/>
                  <wp:effectExtent l="0" t="0" r="5715" b="0"/>
                  <wp:wrapTight wrapText="bothSides">
                    <wp:wrapPolygon edited="0">
                      <wp:start x="0" y="0"/>
                      <wp:lineTo x="0" y="20626"/>
                      <wp:lineTo x="21199" y="20626"/>
                      <wp:lineTo x="21199" y="0"/>
                      <wp:lineTo x="0" y="0"/>
                    </wp:wrapPolygon>
                  </wp:wrapTight>
                  <wp:docPr id="29" name="Picture 29" descr="C:\Users\jzinna\AppData\Local\Microsoft\Windows\Temporary Internet Files\Content.IE5\3Y9C3YNG\37570240381_3208286412_b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jzinna\AppData\Local\Microsoft\Windows\Temporary Internet Files\Content.IE5\3Y9C3YNG\37570240381_3208286412_b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8185" cy="478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988" w:type="dxa"/>
            <w:vMerge/>
          </w:tcPr>
          <w:p w:rsidR="00E45DE6" w:rsidRPr="001B3C6F" w:rsidRDefault="00E45DE6" w:rsidP="001B3C6F">
            <w:pPr>
              <w:jc w:val="center"/>
              <w:rPr>
                <w:sz w:val="28"/>
                <w:szCs w:val="28"/>
              </w:rPr>
            </w:pPr>
          </w:p>
        </w:tc>
      </w:tr>
    </w:tbl>
    <w:p w:rsidR="00CD5508" w:rsidRDefault="00CD5508" w:rsidP="00C65891"/>
    <w:sectPr w:rsidR="00CD5508" w:rsidSect="00BD699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PrimaryInfan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SassoonCRInfant">
    <w:altName w:val="Corbel"/>
    <w:charset w:val="00"/>
    <w:family w:val="auto"/>
    <w:pitch w:val="variable"/>
    <w:sig w:usb0="00000001" w:usb1="5000204A" w:usb2="00000000" w:usb3="00000000" w:csb0="00000111" w:csb1="00000000"/>
  </w:font>
  <w:font w:name="SassoonInfantRg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997"/>
    <w:rsid w:val="001975C2"/>
    <w:rsid w:val="001B3C6F"/>
    <w:rsid w:val="001E1C0F"/>
    <w:rsid w:val="00262EBD"/>
    <w:rsid w:val="002E1CAF"/>
    <w:rsid w:val="003A5225"/>
    <w:rsid w:val="003E2581"/>
    <w:rsid w:val="00515F3C"/>
    <w:rsid w:val="00534178"/>
    <w:rsid w:val="006C2B2B"/>
    <w:rsid w:val="006D752B"/>
    <w:rsid w:val="008819F3"/>
    <w:rsid w:val="00927415"/>
    <w:rsid w:val="00A14068"/>
    <w:rsid w:val="00A87A82"/>
    <w:rsid w:val="00AC06AB"/>
    <w:rsid w:val="00BD6997"/>
    <w:rsid w:val="00C65891"/>
    <w:rsid w:val="00C87600"/>
    <w:rsid w:val="00CA063B"/>
    <w:rsid w:val="00CD2428"/>
    <w:rsid w:val="00CD5508"/>
    <w:rsid w:val="00D423D3"/>
    <w:rsid w:val="00D9560B"/>
    <w:rsid w:val="00E404E5"/>
    <w:rsid w:val="00E45DE6"/>
    <w:rsid w:val="00FF5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ADAF68F-0C9B-4798-A855-72C32841C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69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6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9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Hume</dc:creator>
  <cp:lastModifiedBy>Adele Johnston</cp:lastModifiedBy>
  <cp:revision>2</cp:revision>
  <dcterms:created xsi:type="dcterms:W3CDTF">2019-06-18T16:26:00Z</dcterms:created>
  <dcterms:modified xsi:type="dcterms:W3CDTF">2019-06-18T16:26:00Z</dcterms:modified>
</cp:coreProperties>
</file>